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59" w:rsidRDefault="000C0759" w:rsidP="000C0759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Приложение № 4 </w:t>
      </w:r>
    </w:p>
    <w:p w:rsidR="000C0759" w:rsidRPr="0000150A" w:rsidRDefault="000C0759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0150A">
        <w:rPr>
          <w:rFonts w:eastAsia="Times New Roman"/>
          <w:sz w:val="20"/>
          <w:szCs w:val="20"/>
          <w:lang w:eastAsia="ru-RU"/>
        </w:rPr>
        <w:t>к Соглашени</w:t>
      </w:r>
      <w:r w:rsidR="00A147C0">
        <w:rPr>
          <w:rFonts w:eastAsia="Times New Roman"/>
          <w:sz w:val="20"/>
          <w:szCs w:val="20"/>
          <w:lang w:eastAsia="ru-RU"/>
        </w:rPr>
        <w:t>ю</w:t>
      </w:r>
    </w:p>
    <w:p w:rsidR="000C0759" w:rsidRPr="0000150A" w:rsidRDefault="000C0759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0150A">
        <w:rPr>
          <w:rFonts w:eastAsia="Times New Roman"/>
          <w:sz w:val="20"/>
          <w:szCs w:val="20"/>
          <w:lang w:eastAsia="ru-RU"/>
        </w:rPr>
        <w:t xml:space="preserve"> о предоставлении из областного бюджета</w:t>
      </w:r>
    </w:p>
    <w:p w:rsidR="000C0759" w:rsidRPr="0000150A" w:rsidRDefault="000C0759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0150A">
        <w:rPr>
          <w:rFonts w:eastAsia="Times New Roman"/>
          <w:sz w:val="20"/>
          <w:szCs w:val="20"/>
          <w:lang w:eastAsia="ru-RU"/>
        </w:rPr>
        <w:t xml:space="preserve"> субсидии государственному унитарному</w:t>
      </w:r>
    </w:p>
    <w:p w:rsidR="000C0759" w:rsidRPr="0000150A" w:rsidRDefault="000C0759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0150A">
        <w:rPr>
          <w:rFonts w:eastAsia="Times New Roman"/>
          <w:sz w:val="20"/>
          <w:szCs w:val="20"/>
          <w:lang w:eastAsia="ru-RU"/>
        </w:rPr>
        <w:t xml:space="preserve"> предприятию Курской области</w:t>
      </w:r>
    </w:p>
    <w:p w:rsidR="000C0759" w:rsidRPr="0000150A" w:rsidRDefault="000C0759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0150A">
        <w:rPr>
          <w:rFonts w:eastAsia="Times New Roman"/>
          <w:sz w:val="20"/>
          <w:szCs w:val="20"/>
          <w:lang w:eastAsia="ru-RU"/>
        </w:rPr>
        <w:t xml:space="preserve"> на возмещение затрат по оплате коммунальных услуг</w:t>
      </w:r>
    </w:p>
    <w:p w:rsidR="000C0759" w:rsidRPr="0000150A" w:rsidRDefault="000C0759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0150A">
        <w:rPr>
          <w:rFonts w:eastAsia="Times New Roman"/>
          <w:sz w:val="20"/>
          <w:szCs w:val="20"/>
          <w:lang w:eastAsia="ru-RU"/>
        </w:rPr>
        <w:t xml:space="preserve"> и за негативное воздействие на работу</w:t>
      </w:r>
    </w:p>
    <w:p w:rsidR="000C0759" w:rsidRPr="0000150A" w:rsidRDefault="000C0759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0150A">
        <w:rPr>
          <w:rFonts w:eastAsia="Times New Roman"/>
          <w:sz w:val="20"/>
          <w:szCs w:val="20"/>
          <w:lang w:eastAsia="ru-RU"/>
        </w:rPr>
        <w:t xml:space="preserve"> централизованной системы водоотведения</w:t>
      </w:r>
    </w:p>
    <w:p w:rsidR="000C0759" w:rsidRPr="0000150A" w:rsidRDefault="000C0759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0150A">
        <w:rPr>
          <w:rFonts w:eastAsia="Times New Roman"/>
          <w:sz w:val="20"/>
          <w:szCs w:val="20"/>
          <w:lang w:eastAsia="ru-RU"/>
        </w:rPr>
        <w:t xml:space="preserve"> по нежилым помещениям и зданиям,</w:t>
      </w:r>
    </w:p>
    <w:p w:rsidR="000C0759" w:rsidRPr="0000150A" w:rsidRDefault="000C0759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0150A">
        <w:rPr>
          <w:rFonts w:eastAsia="Times New Roman"/>
          <w:sz w:val="20"/>
          <w:szCs w:val="20"/>
          <w:lang w:eastAsia="ru-RU"/>
        </w:rPr>
        <w:t xml:space="preserve"> находящимся в собственности Курской области,</w:t>
      </w:r>
    </w:p>
    <w:p w:rsidR="000C0759" w:rsidRPr="0000150A" w:rsidRDefault="000C0759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0150A">
        <w:rPr>
          <w:rFonts w:eastAsia="Times New Roman"/>
          <w:sz w:val="20"/>
          <w:szCs w:val="20"/>
          <w:lang w:eastAsia="ru-RU"/>
        </w:rPr>
        <w:t xml:space="preserve"> переданным в пользование органам</w:t>
      </w:r>
    </w:p>
    <w:p w:rsidR="000C0759" w:rsidRDefault="000C0759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0150A">
        <w:rPr>
          <w:rFonts w:eastAsia="Times New Roman"/>
          <w:sz w:val="20"/>
          <w:szCs w:val="20"/>
          <w:lang w:eastAsia="ru-RU"/>
        </w:rPr>
        <w:t xml:space="preserve"> государственной власти Курской области</w:t>
      </w:r>
    </w:p>
    <w:p w:rsidR="00A147C0" w:rsidRPr="008E1397" w:rsidRDefault="00A147C0" w:rsidP="00A147C0">
      <w:pPr>
        <w:tabs>
          <w:tab w:val="left" w:pos="5805"/>
          <w:tab w:val="right" w:pos="935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№ _____ от «___» ______________ 202</w:t>
      </w:r>
      <w:r w:rsidR="00F960DF">
        <w:rPr>
          <w:rFonts w:eastAsia="Times New Roman"/>
          <w:sz w:val="20"/>
          <w:szCs w:val="20"/>
          <w:lang w:eastAsia="ru-RU"/>
        </w:rPr>
        <w:t>5</w:t>
      </w:r>
      <w:bookmarkStart w:id="0" w:name="_GoBack"/>
      <w:bookmarkEnd w:id="0"/>
      <w:r>
        <w:rPr>
          <w:rFonts w:eastAsia="Times New Roman"/>
          <w:sz w:val="20"/>
          <w:szCs w:val="20"/>
          <w:lang w:eastAsia="ru-RU"/>
        </w:rPr>
        <w:tab/>
      </w:r>
      <w:r w:rsidRPr="008E1397">
        <w:rPr>
          <w:rFonts w:eastAsia="Times New Roman"/>
          <w:sz w:val="20"/>
          <w:szCs w:val="20"/>
          <w:lang w:eastAsia="ru-RU"/>
        </w:rPr>
        <w:t xml:space="preserve"> </w:t>
      </w:r>
    </w:p>
    <w:p w:rsidR="00A147C0" w:rsidRDefault="00A147C0" w:rsidP="00A147C0">
      <w:pPr>
        <w:spacing w:after="0" w:line="240" w:lineRule="auto"/>
        <w:jc w:val="center"/>
        <w:rPr>
          <w:rFonts w:eastAsia="Times New Roman"/>
          <w:lang w:eastAsia="ru-RU"/>
        </w:rPr>
      </w:pPr>
      <w:r w:rsidRPr="0053259A">
        <w:rPr>
          <w:rFonts w:eastAsia="Times New Roman"/>
          <w:b/>
          <w:u w:val="single"/>
          <w:lang w:eastAsia="ru-RU"/>
        </w:rPr>
        <w:t>ФОРМА</w:t>
      </w:r>
    </w:p>
    <w:p w:rsidR="00A147C0" w:rsidRDefault="00A147C0" w:rsidP="00A147C0">
      <w:pPr>
        <w:tabs>
          <w:tab w:val="left" w:pos="1216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147C0" w:rsidRPr="0000150A" w:rsidRDefault="00A147C0" w:rsidP="000C075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0C0759" w:rsidRDefault="000C0759" w:rsidP="000C0759">
      <w:pPr>
        <w:spacing w:after="0" w:line="240" w:lineRule="auto"/>
        <w:jc w:val="center"/>
        <w:rPr>
          <w:rFonts w:eastAsia="Times New Roman"/>
          <w:lang w:eastAsia="ru-RU"/>
        </w:rPr>
      </w:pPr>
      <w:bookmarkStart w:id="1" w:name="p2110"/>
      <w:bookmarkEnd w:id="1"/>
      <w:r>
        <w:rPr>
          <w:rFonts w:eastAsia="Times New Roman"/>
          <w:b/>
          <w:bCs/>
          <w:lang w:eastAsia="ru-RU"/>
        </w:rPr>
        <w:t>ОТЧЕТ</w:t>
      </w:r>
      <w:r>
        <w:rPr>
          <w:rFonts w:eastAsia="Times New Roman"/>
          <w:lang w:eastAsia="ru-RU"/>
        </w:rPr>
        <w:t xml:space="preserve"> </w:t>
      </w:r>
    </w:p>
    <w:p w:rsidR="000C0759" w:rsidRDefault="000C0759" w:rsidP="000C0759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о достижении значений результатов предоставления Субсидии</w:t>
      </w:r>
      <w:r>
        <w:rPr>
          <w:rFonts w:eastAsia="Times New Roman"/>
          <w:lang w:eastAsia="ru-RU"/>
        </w:rPr>
        <w:t xml:space="preserve"> </w:t>
      </w:r>
    </w:p>
    <w:p w:rsidR="000C0759" w:rsidRDefault="000C0759" w:rsidP="000C0759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tbl>
      <w:tblPr>
        <w:tblW w:w="149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6731"/>
        <w:gridCol w:w="2977"/>
        <w:gridCol w:w="1073"/>
      </w:tblGrid>
      <w:tr w:rsidR="000C0759" w:rsidTr="001C1C8E">
        <w:tc>
          <w:tcPr>
            <w:tcW w:w="4143" w:type="dxa"/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6731" w:type="dxa"/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КОДЫ </w:t>
            </w:r>
          </w:p>
        </w:tc>
      </w:tr>
      <w:tr w:rsidR="000C0759" w:rsidTr="001C1C8E">
        <w:tc>
          <w:tcPr>
            <w:tcW w:w="4143" w:type="dxa"/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Наименование Получателя </w:t>
            </w:r>
          </w:p>
        </w:tc>
        <w:tc>
          <w:tcPr>
            <w:tcW w:w="6731" w:type="dxa"/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_________________________________ 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0C0759" w:rsidTr="001C1C8E">
        <w:tc>
          <w:tcPr>
            <w:tcW w:w="4143" w:type="dxa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Наименование Главного </w:t>
            </w:r>
          </w:p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распорядителя </w:t>
            </w:r>
          </w:p>
        </w:tc>
        <w:tc>
          <w:tcPr>
            <w:tcW w:w="6731" w:type="dxa"/>
            <w:vAlign w:val="center"/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_________________________________ 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0C0759" w:rsidTr="001C1C8E">
        <w:tc>
          <w:tcPr>
            <w:tcW w:w="4143" w:type="dxa"/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731" w:type="dxa"/>
            <w:vAlign w:val="center"/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tcBorders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0C0759" w:rsidTr="001C1C8E">
        <w:tc>
          <w:tcPr>
            <w:tcW w:w="4143" w:type="dxa"/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6731" w:type="dxa"/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Номер Соглашения 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0C0759" w:rsidTr="001C1C8E">
        <w:tc>
          <w:tcPr>
            <w:tcW w:w="4143" w:type="dxa"/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6731" w:type="dxa"/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Дата Соглашения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0C0759" w:rsidTr="001C1C8E">
        <w:tc>
          <w:tcPr>
            <w:tcW w:w="4143" w:type="dxa"/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Вид документа </w:t>
            </w:r>
          </w:p>
        </w:tc>
        <w:tc>
          <w:tcPr>
            <w:tcW w:w="6731" w:type="dxa"/>
          </w:tcPr>
          <w:p w:rsidR="000C0759" w:rsidRDefault="000C0759" w:rsidP="001C1C8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__________________________________ </w:t>
            </w:r>
          </w:p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(первичный - "0", уточненный "1", "2", "...")  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0C0759" w:rsidTr="001C1C8E">
        <w:tc>
          <w:tcPr>
            <w:tcW w:w="10874" w:type="dxa"/>
            <w:gridSpan w:val="2"/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Периодичность: квартальная 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0C0759" w:rsidTr="001C1C8E">
        <w:tc>
          <w:tcPr>
            <w:tcW w:w="10874" w:type="dxa"/>
            <w:gridSpan w:val="2"/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Единица измерения: руб. (с точностью до второго знака после запятой) 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ОКЕИ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383 </w:t>
            </w:r>
          </w:p>
        </w:tc>
      </w:tr>
    </w:tbl>
    <w:p w:rsidR="000C0759" w:rsidRDefault="000C0759" w:rsidP="000C075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Информация о достижении значений  результатов  предоставления Субсидии и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обязательствах, принятых в целях их достижения</w:t>
      </w:r>
    </w:p>
    <w:p w:rsidR="000C0759" w:rsidRDefault="000C0759" w:rsidP="000C075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  </w:t>
      </w:r>
    </w:p>
    <w:tbl>
      <w:tblPr>
        <w:tblW w:w="15566" w:type="dxa"/>
        <w:tblInd w:w="14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03"/>
        <w:gridCol w:w="567"/>
        <w:gridCol w:w="765"/>
        <w:gridCol w:w="1011"/>
        <w:gridCol w:w="1011"/>
        <w:gridCol w:w="462"/>
        <w:gridCol w:w="491"/>
        <w:gridCol w:w="880"/>
        <w:gridCol w:w="924"/>
        <w:gridCol w:w="1127"/>
        <w:gridCol w:w="935"/>
        <w:gridCol w:w="819"/>
        <w:gridCol w:w="1094"/>
        <w:gridCol w:w="744"/>
        <w:gridCol w:w="616"/>
        <w:gridCol w:w="1129"/>
        <w:gridCol w:w="919"/>
        <w:gridCol w:w="1369"/>
      </w:tblGrid>
      <w:tr w:rsidR="000C0759" w:rsidTr="001C1C8E">
        <w:trPr>
          <w:trHeight w:val="358"/>
        </w:trPr>
        <w:tc>
          <w:tcPr>
            <w:tcW w:w="1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Направление расходов &lt;5&gt; 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Результат предоставления Субсидии &lt;5&gt; 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&lt;5&gt; </w:t>
            </w:r>
          </w:p>
        </w:tc>
        <w:tc>
          <w:tcPr>
            <w:tcW w:w="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Код строки 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Плановые значения &lt;6&gt; 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Размер Субсидии, предусмотренный Соглашением &lt;7&gt; </w:t>
            </w:r>
          </w:p>
        </w:tc>
        <w:tc>
          <w:tcPr>
            <w:tcW w:w="4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Фактически достигнутые значения 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Объем обязательств, принятых в целях достижения результатов предоставления Субсидии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Неиспользованный объем финансового обеспечения (гр. 10 - гр. 17) </w:t>
            </w:r>
          </w:p>
        </w:tc>
      </w:tr>
      <w:tr w:rsidR="000C0759" w:rsidTr="001C1C8E">
        <w:trPr>
          <w:trHeight w:val="150"/>
        </w:trPr>
        <w:tc>
          <w:tcPr>
            <w:tcW w:w="12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 отчетную дату &lt;8&gt; 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отклонения от планового значения </w:t>
            </w:r>
          </w:p>
        </w:tc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причина отклонения </w:t>
            </w:r>
          </w:p>
        </w:tc>
        <w:tc>
          <w:tcPr>
            <w:tcW w:w="20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0759" w:rsidTr="001C1C8E">
        <w:trPr>
          <w:trHeight w:val="130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код по БК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тип результата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код по </w:t>
            </w:r>
            <w:hyperlink r:id="rId4">
              <w:r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 даты заключения Соглашения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из них с начала текущего финансового года </w:t>
            </w: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 даты заключения Соглашения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из них с начала текущего финансового года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 абсолютных величинах (гр. 8 - гр. 11)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 процентах (гр. 13 / гр. 8) </w:t>
            </w:r>
          </w:p>
        </w:tc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обязательств &lt;9&gt;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денежных обязательств &lt;10&gt; </w:t>
            </w: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0759" w:rsidTr="001C1C8E">
        <w:trPr>
          <w:trHeight w:val="35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C0759" w:rsidTr="001C1C8E">
        <w:trPr>
          <w:trHeight w:val="358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0100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0C0759" w:rsidTr="001C1C8E">
        <w:trPr>
          <w:trHeight w:val="150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0759" w:rsidTr="001C1C8E">
        <w:trPr>
          <w:trHeight w:val="150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0759" w:rsidTr="001C1C8E">
        <w:trPr>
          <w:trHeight w:val="35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0200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0C0759" w:rsidTr="001C1C8E">
        <w:trPr>
          <w:trHeight w:val="34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0759" w:rsidTr="001C1C8E">
        <w:trPr>
          <w:trHeight w:val="34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0759" w:rsidTr="001C1C8E">
        <w:trPr>
          <w:trHeight w:val="343"/>
        </w:trPr>
        <w:tc>
          <w:tcPr>
            <w:tcW w:w="703" w:type="dxa"/>
            <w:tcBorders>
              <w:top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65" w:type="dxa"/>
            <w:tcBorders>
              <w:top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11" w:type="dxa"/>
            <w:tcBorders>
              <w:top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62" w:type="dxa"/>
            <w:tcBorders>
              <w:top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80" w:type="dxa"/>
            <w:tcBorders>
              <w:top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24" w:type="dxa"/>
            <w:tcBorders>
              <w:top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19" w:type="dxa"/>
            <w:tcBorders>
              <w:top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94" w:type="dxa"/>
            <w:tcBorders>
              <w:top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16" w:type="dxa"/>
            <w:tcBorders>
              <w:top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0C0759" w:rsidRDefault="000C0759" w:rsidP="000C075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0C0759" w:rsidRPr="0023707D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3707D">
        <w:rPr>
          <w:rFonts w:eastAsia="Times New Roman"/>
          <w:sz w:val="20"/>
          <w:szCs w:val="20"/>
          <w:lang w:eastAsia="ru-RU"/>
        </w:rPr>
        <w:t>Руководитель</w:t>
      </w:r>
    </w:p>
    <w:p w:rsidR="000C0759" w:rsidRPr="0023707D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3707D">
        <w:rPr>
          <w:rFonts w:eastAsia="Times New Roman"/>
          <w:sz w:val="20"/>
          <w:szCs w:val="20"/>
          <w:lang w:eastAsia="ru-RU"/>
        </w:rPr>
        <w:t>(уполномоченное лицо)</w:t>
      </w:r>
    </w:p>
    <w:p w:rsidR="000C0759" w:rsidRPr="0023707D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3707D">
        <w:rPr>
          <w:rFonts w:eastAsia="Times New Roman"/>
          <w:sz w:val="20"/>
          <w:szCs w:val="20"/>
          <w:lang w:eastAsia="ru-RU"/>
        </w:rPr>
        <w:t>Получателя               ___________ _________________ ____________________</w:t>
      </w:r>
    </w:p>
    <w:p w:rsidR="000C0759" w:rsidRPr="0023707D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3707D">
        <w:rPr>
          <w:rFonts w:eastAsia="Times New Roman"/>
          <w:sz w:val="20"/>
          <w:szCs w:val="20"/>
          <w:lang w:eastAsia="ru-RU"/>
        </w:rPr>
        <w:t xml:space="preserve">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</w:t>
      </w:r>
      <w:r w:rsidRPr="0023707D">
        <w:rPr>
          <w:rFonts w:eastAsia="Times New Roman"/>
          <w:sz w:val="20"/>
          <w:szCs w:val="20"/>
          <w:lang w:eastAsia="ru-RU"/>
        </w:rPr>
        <w:t>должность       подпись      расшифровка подписи</w:t>
      </w:r>
    </w:p>
    <w:p w:rsidR="000C0759" w:rsidRPr="0023707D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3707D">
        <w:rPr>
          <w:rFonts w:eastAsia="Times New Roman"/>
          <w:sz w:val="20"/>
          <w:szCs w:val="20"/>
          <w:lang w:eastAsia="ru-RU"/>
        </w:rPr>
        <w:t> </w:t>
      </w:r>
    </w:p>
    <w:p w:rsidR="000C0759" w:rsidRPr="0023707D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3707D">
        <w:rPr>
          <w:rFonts w:eastAsia="Times New Roman"/>
          <w:sz w:val="20"/>
          <w:szCs w:val="20"/>
          <w:lang w:eastAsia="ru-RU"/>
        </w:rPr>
        <w:t>Исполнитель              ___________ _________________ ____________________</w:t>
      </w:r>
    </w:p>
    <w:p w:rsidR="000C0759" w:rsidRPr="0023707D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3707D">
        <w:rPr>
          <w:rFonts w:eastAsia="Times New Roman"/>
          <w:sz w:val="20"/>
          <w:szCs w:val="20"/>
          <w:lang w:eastAsia="ru-RU"/>
        </w:rPr>
        <w:t xml:space="preserve">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</w:t>
      </w:r>
      <w:r w:rsidRPr="0023707D">
        <w:rPr>
          <w:rFonts w:eastAsia="Times New Roman"/>
          <w:sz w:val="20"/>
          <w:szCs w:val="20"/>
          <w:lang w:eastAsia="ru-RU"/>
        </w:rPr>
        <w:t xml:space="preserve">  должность  фамилия, инициалы  расшифровка подписи</w:t>
      </w:r>
    </w:p>
    <w:p w:rsidR="000C0759" w:rsidRPr="0023707D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3707D">
        <w:rPr>
          <w:rFonts w:eastAsia="Times New Roman"/>
          <w:sz w:val="20"/>
          <w:szCs w:val="20"/>
          <w:lang w:eastAsia="ru-RU"/>
        </w:rPr>
        <w:t> </w:t>
      </w:r>
    </w:p>
    <w:p w:rsidR="000C0759" w:rsidRPr="0023707D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3707D">
        <w:rPr>
          <w:rFonts w:eastAsia="Times New Roman"/>
          <w:sz w:val="20"/>
          <w:szCs w:val="20"/>
          <w:lang w:eastAsia="ru-RU"/>
        </w:rPr>
        <w:t>"___" ____________________ 20___ г.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3707D">
        <w:rPr>
          <w:rFonts w:eastAsia="Times New Roman"/>
          <w:sz w:val="20"/>
          <w:szCs w:val="20"/>
          <w:lang w:eastAsia="ru-RU"/>
        </w:rPr>
        <w:t> 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C0759" w:rsidRPr="0023707D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Сведения  о  принятии  отчета   о   достижении   значений   результатов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предоставления Субсидии &lt;11&gt;  </w:t>
      </w:r>
    </w:p>
    <w:tbl>
      <w:tblPr>
        <w:tblW w:w="8985" w:type="dxa"/>
        <w:tblInd w:w="14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383"/>
        <w:gridCol w:w="2282"/>
        <w:gridCol w:w="819"/>
        <w:gridCol w:w="1639"/>
        <w:gridCol w:w="1862"/>
      </w:tblGrid>
      <w:tr w:rsidR="000C0759" w:rsidTr="001C1C8E"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Наименование показателя 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Код по бюджетной классификации областного бюджета </w:t>
            </w:r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КОСГУ 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Сумма </w:t>
            </w:r>
          </w:p>
        </w:tc>
      </w:tr>
      <w:tr w:rsidR="000C0759" w:rsidTr="001C1C8E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759" w:rsidRDefault="000C0759" w:rsidP="001C1C8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 начала заключения Соглашения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из них с начала текущего финансового года </w:t>
            </w:r>
          </w:p>
        </w:tc>
      </w:tr>
      <w:tr w:rsidR="000C0759" w:rsidTr="001C1C8E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C0759" w:rsidTr="001C1C8E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Объем Субсидии, направленный на достижение результатов &lt;12&gt;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59" w:rsidRDefault="000C0759" w:rsidP="001C1C8E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</w:tbl>
    <w:p w:rsidR="000C0759" w:rsidRDefault="000C0759" w:rsidP="000C075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 Руководитель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(уполномоченное лицо)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Главного распорядителя     _________ __________________ ___________________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должность       подпись      расшифровка подписи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Исполнитель                _________ __________________ ___________________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должность фамилия, инициалы  расшифровка подписи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0C0759" w:rsidRDefault="000C0759" w:rsidP="000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"___" ____________________ 20___ г.</w:t>
      </w:r>
    </w:p>
    <w:p w:rsidR="000C0759" w:rsidRDefault="000C0759" w:rsidP="000C075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-------------------------------- </w:t>
      </w:r>
    </w:p>
    <w:p w:rsidR="000C0759" w:rsidRPr="0023707D" w:rsidRDefault="000C0759" w:rsidP="000C0759">
      <w:pPr>
        <w:spacing w:after="0" w:line="240" w:lineRule="auto"/>
        <w:ind w:firstLine="540"/>
        <w:jc w:val="both"/>
        <w:rPr>
          <w:rFonts w:eastAsia="Times New Roman"/>
          <w:sz w:val="18"/>
          <w:szCs w:val="18"/>
          <w:lang w:eastAsia="ru-RU"/>
        </w:rPr>
      </w:pPr>
      <w:r w:rsidRPr="0023707D">
        <w:rPr>
          <w:rFonts w:eastAsia="Times New Roman"/>
          <w:sz w:val="18"/>
          <w:szCs w:val="18"/>
          <w:lang w:eastAsia="ru-RU"/>
        </w:rPr>
        <w:t>&lt;5&gt; Показатели граф 1 - 6 формируются на основании показателей граф 1 - 6, указанных в приложении к Соглашению, оформленном</w:t>
      </w:r>
      <w:r>
        <w:rPr>
          <w:rFonts w:eastAsia="Times New Roman"/>
          <w:sz w:val="18"/>
          <w:szCs w:val="18"/>
          <w:lang w:eastAsia="ru-RU"/>
        </w:rPr>
        <w:t>у в соответствии с приложением №3</w:t>
      </w:r>
      <w:r w:rsidRPr="0023707D">
        <w:rPr>
          <w:rFonts w:eastAsia="Times New Roman"/>
          <w:sz w:val="18"/>
          <w:szCs w:val="18"/>
          <w:lang w:eastAsia="ru-RU"/>
        </w:rPr>
        <w:t xml:space="preserve"> к настоящей Типовой форме. </w:t>
      </w:r>
    </w:p>
    <w:p w:rsidR="000C0759" w:rsidRPr="0023707D" w:rsidRDefault="000C0759" w:rsidP="000C0759">
      <w:pPr>
        <w:spacing w:after="0" w:line="240" w:lineRule="auto"/>
        <w:ind w:firstLine="540"/>
        <w:jc w:val="both"/>
        <w:rPr>
          <w:rFonts w:eastAsia="Times New Roman"/>
          <w:sz w:val="18"/>
          <w:szCs w:val="18"/>
          <w:lang w:eastAsia="ru-RU"/>
        </w:rPr>
      </w:pPr>
      <w:r w:rsidRPr="0023707D">
        <w:rPr>
          <w:rFonts w:eastAsia="Times New Roman"/>
          <w:sz w:val="18"/>
          <w:szCs w:val="18"/>
          <w:lang w:eastAsia="ru-RU"/>
        </w:rPr>
        <w:t xml:space="preserve">&lt;6&gt; Указываются в соответствии с плановыми значениями, установленными в приложении к Соглашению, оформленному </w:t>
      </w:r>
      <w:r>
        <w:rPr>
          <w:rFonts w:eastAsia="Times New Roman"/>
          <w:sz w:val="18"/>
          <w:szCs w:val="18"/>
          <w:lang w:eastAsia="ru-RU"/>
        </w:rPr>
        <w:t>в соответствии с приложением №3</w:t>
      </w:r>
      <w:r w:rsidRPr="0023707D">
        <w:rPr>
          <w:rFonts w:eastAsia="Times New Roman"/>
          <w:sz w:val="18"/>
          <w:szCs w:val="18"/>
          <w:lang w:eastAsia="ru-RU"/>
        </w:rPr>
        <w:t xml:space="preserve"> к настоящей Типовой форме, на соответствующую дату. </w:t>
      </w:r>
    </w:p>
    <w:p w:rsidR="000C0759" w:rsidRPr="0023707D" w:rsidRDefault="000C0759" w:rsidP="000C0759">
      <w:pPr>
        <w:spacing w:after="0" w:line="240" w:lineRule="auto"/>
        <w:ind w:firstLine="540"/>
        <w:jc w:val="both"/>
        <w:rPr>
          <w:rFonts w:eastAsia="Times New Roman"/>
          <w:sz w:val="18"/>
          <w:szCs w:val="18"/>
          <w:lang w:eastAsia="ru-RU"/>
        </w:rPr>
      </w:pPr>
      <w:r w:rsidRPr="0023707D">
        <w:rPr>
          <w:rFonts w:eastAsia="Times New Roman"/>
          <w:sz w:val="18"/>
          <w:szCs w:val="18"/>
          <w:lang w:eastAsia="ru-RU"/>
        </w:rPr>
        <w:t xml:space="preserve">&lt;7&gt; Заполняется в соответствии с пунктом 2.1 Соглашения на отчетный финансовый год. </w:t>
      </w:r>
    </w:p>
    <w:p w:rsidR="007E1B5B" w:rsidRPr="007E1B5B" w:rsidRDefault="000C0759" w:rsidP="007E1B5B">
      <w:pPr>
        <w:pStyle w:val="a3"/>
        <w:spacing w:before="0" w:beforeAutospacing="0" w:after="0" w:afterAutospacing="0" w:line="180" w:lineRule="atLeast"/>
        <w:ind w:firstLine="540"/>
        <w:jc w:val="both"/>
        <w:rPr>
          <w:sz w:val="18"/>
          <w:szCs w:val="18"/>
        </w:rPr>
      </w:pPr>
      <w:r w:rsidRPr="0023707D">
        <w:rPr>
          <w:sz w:val="18"/>
          <w:szCs w:val="18"/>
        </w:rPr>
        <w:t xml:space="preserve">&lt;8&gt;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 </w:t>
      </w:r>
      <w:r w:rsidR="007E1B5B" w:rsidRPr="007E1B5B">
        <w:rPr>
          <w:sz w:val="18"/>
          <w:szCs w:val="18"/>
        </w:rPr>
        <w:t>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0C0759" w:rsidRPr="0023707D" w:rsidRDefault="000C0759" w:rsidP="000C0759">
      <w:pPr>
        <w:spacing w:after="0" w:line="240" w:lineRule="auto"/>
        <w:ind w:firstLine="540"/>
        <w:jc w:val="both"/>
        <w:rPr>
          <w:rFonts w:eastAsia="Times New Roman"/>
          <w:sz w:val="18"/>
          <w:szCs w:val="18"/>
          <w:lang w:eastAsia="ru-RU"/>
        </w:rPr>
      </w:pPr>
      <w:r w:rsidRPr="0023707D">
        <w:rPr>
          <w:rFonts w:eastAsia="Times New Roman"/>
          <w:sz w:val="18"/>
          <w:szCs w:val="18"/>
          <w:lang w:eastAsia="ru-RU"/>
        </w:rPr>
        <w:t xml:space="preserve">&lt;9&gt;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 </w:t>
      </w:r>
    </w:p>
    <w:p w:rsidR="000C0759" w:rsidRPr="0023707D" w:rsidRDefault="000C0759" w:rsidP="000C0759">
      <w:pPr>
        <w:spacing w:after="0" w:line="240" w:lineRule="auto"/>
        <w:ind w:firstLine="540"/>
        <w:jc w:val="both"/>
        <w:rPr>
          <w:rFonts w:eastAsia="Times New Roman"/>
          <w:sz w:val="18"/>
          <w:szCs w:val="18"/>
          <w:lang w:eastAsia="ru-RU"/>
        </w:rPr>
      </w:pPr>
      <w:r w:rsidRPr="0023707D">
        <w:rPr>
          <w:rFonts w:eastAsia="Times New Roman"/>
          <w:sz w:val="18"/>
          <w:szCs w:val="18"/>
          <w:lang w:eastAsia="ru-RU"/>
        </w:rPr>
        <w:t xml:space="preserve">&lt;10&gt;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 </w:t>
      </w:r>
    </w:p>
    <w:p w:rsidR="007E1B5B" w:rsidRPr="007E1B5B" w:rsidRDefault="007E1B5B" w:rsidP="007E1B5B">
      <w:pPr>
        <w:spacing w:after="0" w:line="240" w:lineRule="auto"/>
        <w:ind w:firstLine="540"/>
        <w:jc w:val="both"/>
        <w:rPr>
          <w:rFonts w:eastAsia="Times New Roman"/>
          <w:sz w:val="18"/>
          <w:szCs w:val="18"/>
          <w:lang w:eastAsia="ru-RU"/>
        </w:rPr>
      </w:pPr>
      <w:r w:rsidRPr="007E1B5B">
        <w:rPr>
          <w:rFonts w:eastAsia="Times New Roman"/>
          <w:sz w:val="18"/>
          <w:szCs w:val="18"/>
          <w:lang w:eastAsia="ru-RU"/>
        </w:rPr>
        <w:t>&lt;11&gt; Раздел 2 формируется Главным распорядителем по состоянию на 1-е число месяца, следующего за отчетным (по окончании срока действия соглашения).</w:t>
      </w:r>
    </w:p>
    <w:p w:rsidR="007E1B5B" w:rsidRPr="007E1B5B" w:rsidRDefault="007E1B5B" w:rsidP="007E1B5B">
      <w:pPr>
        <w:spacing w:after="0" w:line="240" w:lineRule="auto"/>
        <w:ind w:firstLine="540"/>
        <w:jc w:val="both"/>
        <w:rPr>
          <w:rFonts w:eastAsia="Times New Roman"/>
          <w:sz w:val="18"/>
          <w:szCs w:val="18"/>
          <w:lang w:eastAsia="ru-RU"/>
        </w:rPr>
      </w:pPr>
      <w:r w:rsidRPr="007E1B5B">
        <w:rPr>
          <w:rFonts w:eastAsia="Times New Roman"/>
          <w:sz w:val="18"/>
          <w:szCs w:val="18"/>
          <w:lang w:eastAsia="ru-RU"/>
        </w:rPr>
        <w:t>&lt;12&gt; Указывается объем денежных обязательств Получателя, отраженных в графе 17 раздела 1, принятых Главным распорядителем, с указанием в графе 2 раздела 2 кода классификации расходов бюджетов.</w:t>
      </w:r>
    </w:p>
    <w:p w:rsidR="000C0759" w:rsidRPr="007E1B5B" w:rsidRDefault="000C0759" w:rsidP="007E1B5B">
      <w:pPr>
        <w:spacing w:after="0" w:line="240" w:lineRule="auto"/>
        <w:ind w:firstLine="540"/>
        <w:jc w:val="both"/>
        <w:rPr>
          <w:rFonts w:eastAsia="Times New Roman"/>
          <w:sz w:val="18"/>
          <w:szCs w:val="18"/>
          <w:lang w:eastAsia="ru-RU"/>
        </w:rPr>
      </w:pPr>
    </w:p>
    <w:p w:rsidR="00062EBC" w:rsidRDefault="00062EBC"/>
    <w:sectPr w:rsidR="00062EBC" w:rsidSect="00A147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40"/>
    <w:rsid w:val="00062EBC"/>
    <w:rsid w:val="000C0759"/>
    <w:rsid w:val="004C0040"/>
    <w:rsid w:val="007E1B5B"/>
    <w:rsid w:val="00A147C0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421EC-4A04-4FBF-9D62-5905BA65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B5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&amp;date=14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Хомутова</dc:creator>
  <cp:keywords/>
  <dc:description/>
  <cp:lastModifiedBy>Верба</cp:lastModifiedBy>
  <cp:revision>2</cp:revision>
  <dcterms:created xsi:type="dcterms:W3CDTF">2025-02-07T09:31:00Z</dcterms:created>
  <dcterms:modified xsi:type="dcterms:W3CDTF">2025-02-07T09:31:00Z</dcterms:modified>
</cp:coreProperties>
</file>