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094E69">
        <w:rPr>
          <w:sz w:val="28"/>
          <w:szCs w:val="28"/>
        </w:rPr>
        <w:t>15</w:t>
      </w:r>
      <w:r w:rsidR="00716AD8">
        <w:rPr>
          <w:sz w:val="28"/>
          <w:szCs w:val="28"/>
        </w:rPr>
        <w:t>.</w:t>
      </w:r>
      <w:r w:rsidR="000C4779">
        <w:rPr>
          <w:sz w:val="28"/>
          <w:szCs w:val="28"/>
        </w:rPr>
        <w:t>01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094E69">
        <w:rPr>
          <w:sz w:val="28"/>
          <w:szCs w:val="28"/>
        </w:rPr>
        <w:t>15</w:t>
      </w:r>
      <w:r w:rsidRPr="005E69CF">
        <w:rPr>
          <w:sz w:val="28"/>
          <w:szCs w:val="28"/>
        </w:rPr>
        <w:t xml:space="preserve">» </w:t>
      </w:r>
      <w:r w:rsidR="000C4779">
        <w:rPr>
          <w:sz w:val="28"/>
          <w:szCs w:val="28"/>
        </w:rPr>
        <w:t>января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094E69">
        <w:rPr>
          <w:sz w:val="28"/>
          <w:szCs w:val="28"/>
        </w:rPr>
        <w:t>ООО «</w:t>
      </w:r>
      <w:proofErr w:type="spellStart"/>
      <w:r w:rsidR="00094E69">
        <w:rPr>
          <w:sz w:val="28"/>
          <w:szCs w:val="28"/>
        </w:rPr>
        <w:t>Крегис</w:t>
      </w:r>
      <w:proofErr w:type="spellEnd"/>
      <w:r w:rsidR="00094E69">
        <w:rPr>
          <w:sz w:val="28"/>
          <w:szCs w:val="28"/>
        </w:rPr>
        <w:t>»</w:t>
      </w:r>
      <w:r w:rsidR="00F10C1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 xml:space="preserve">признан не действующим со дня принятия пункт </w:t>
      </w:r>
      <w:r w:rsidR="00094E69">
        <w:rPr>
          <w:sz w:val="28"/>
          <w:szCs w:val="28"/>
        </w:rPr>
        <w:t>9760</w:t>
      </w:r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комитета по управлению имуществом Курской области от </w:t>
      </w:r>
      <w:r>
        <w:rPr>
          <w:sz w:val="28"/>
          <w:szCs w:val="28"/>
        </w:rPr>
        <w:t>24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 xml:space="preserve">1269; </w:t>
      </w:r>
      <w:r w:rsidR="000C4779">
        <w:rPr>
          <w:sz w:val="28"/>
          <w:szCs w:val="28"/>
        </w:rPr>
        <w:t>признан не</w:t>
      </w:r>
      <w:r w:rsidR="000C4779" w:rsidRPr="005E69CF">
        <w:rPr>
          <w:sz w:val="28"/>
          <w:szCs w:val="28"/>
        </w:rPr>
        <w:t xml:space="preserve">действующим со дня принятия пункт </w:t>
      </w:r>
      <w:r w:rsidR="00094E69">
        <w:rPr>
          <w:sz w:val="28"/>
          <w:szCs w:val="28"/>
        </w:rPr>
        <w:t>8616</w:t>
      </w:r>
      <w:r w:rsidR="000C4779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0C4779">
        <w:rPr>
          <w:sz w:val="28"/>
          <w:szCs w:val="28"/>
        </w:rPr>
        <w:t>Министерства</w:t>
      </w:r>
      <w:r w:rsidR="000C4779" w:rsidRPr="005E69CF">
        <w:rPr>
          <w:sz w:val="28"/>
          <w:szCs w:val="28"/>
        </w:rPr>
        <w:t xml:space="preserve"> имуществ</w:t>
      </w:r>
      <w:r w:rsidR="000C4779">
        <w:rPr>
          <w:sz w:val="28"/>
          <w:szCs w:val="28"/>
        </w:rPr>
        <w:t>а</w:t>
      </w:r>
      <w:r w:rsidR="000C4779" w:rsidRPr="005E69CF">
        <w:rPr>
          <w:sz w:val="28"/>
          <w:szCs w:val="28"/>
        </w:rPr>
        <w:t xml:space="preserve"> Курской области от </w:t>
      </w:r>
      <w:r w:rsidR="000C4779">
        <w:rPr>
          <w:sz w:val="28"/>
          <w:szCs w:val="28"/>
        </w:rPr>
        <w:t>27</w:t>
      </w:r>
      <w:r w:rsidR="000C4779" w:rsidRPr="005E69CF">
        <w:rPr>
          <w:sz w:val="28"/>
          <w:szCs w:val="28"/>
        </w:rPr>
        <w:t>.12.202</w:t>
      </w:r>
      <w:r w:rsidR="000C4779">
        <w:rPr>
          <w:sz w:val="28"/>
          <w:szCs w:val="28"/>
        </w:rPr>
        <w:t>2</w:t>
      </w:r>
      <w:r w:rsidR="000C4779" w:rsidRPr="005E69CF">
        <w:rPr>
          <w:sz w:val="28"/>
          <w:szCs w:val="28"/>
        </w:rPr>
        <w:t xml:space="preserve"> № 01.01-17/</w:t>
      </w:r>
      <w:r w:rsidR="000C4779">
        <w:rPr>
          <w:sz w:val="28"/>
          <w:szCs w:val="28"/>
        </w:rPr>
        <w:t xml:space="preserve">1046; признан недействующим пункт </w:t>
      </w:r>
      <w:r w:rsidR="00094E69">
        <w:rPr>
          <w:sz w:val="28"/>
          <w:szCs w:val="28"/>
        </w:rPr>
        <w:t>9598</w:t>
      </w:r>
      <w:r w:rsidR="000C4779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094E69">
        <w:rPr>
          <w:sz w:val="28"/>
          <w:szCs w:val="28"/>
        </w:rPr>
        <w:t>ООО «</w:t>
      </w:r>
      <w:proofErr w:type="spellStart"/>
      <w:r w:rsidR="00094E69">
        <w:rPr>
          <w:sz w:val="28"/>
          <w:szCs w:val="28"/>
        </w:rPr>
        <w:t>Крегис</w:t>
      </w:r>
      <w:proofErr w:type="spellEnd"/>
      <w:r w:rsidR="00094E69">
        <w:rPr>
          <w:sz w:val="28"/>
          <w:szCs w:val="28"/>
        </w:rPr>
        <w:t xml:space="preserve">»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094E69">
        <w:rPr>
          <w:sz w:val="28"/>
          <w:szCs w:val="28"/>
        </w:rPr>
        <w:t>60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094E69">
        <w:rPr>
          <w:sz w:val="28"/>
          <w:szCs w:val="28"/>
        </w:rPr>
        <w:t>шестьдесят тысяч) рублей.</w:t>
      </w:r>
      <w:proofErr w:type="gramEnd"/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94E69"/>
    <w:rsid w:val="000C4779"/>
    <w:rsid w:val="00115EBC"/>
    <w:rsid w:val="00183A75"/>
    <w:rsid w:val="001D7E18"/>
    <w:rsid w:val="00213BF7"/>
    <w:rsid w:val="002511CA"/>
    <w:rsid w:val="0030578F"/>
    <w:rsid w:val="003D60CC"/>
    <w:rsid w:val="00415847"/>
    <w:rsid w:val="004B425C"/>
    <w:rsid w:val="005718D3"/>
    <w:rsid w:val="005E69CF"/>
    <w:rsid w:val="006C4B48"/>
    <w:rsid w:val="006F4375"/>
    <w:rsid w:val="00716AD8"/>
    <w:rsid w:val="007240AE"/>
    <w:rsid w:val="00841FB9"/>
    <w:rsid w:val="00873137"/>
    <w:rsid w:val="00AB508A"/>
    <w:rsid w:val="00C940C8"/>
    <w:rsid w:val="00DE3591"/>
    <w:rsid w:val="00E67BA9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2025-03-14T14:18:00Z</cp:lastPrinted>
  <dcterms:created xsi:type="dcterms:W3CDTF">2025-03-14T14:20:00Z</dcterms:created>
  <dcterms:modified xsi:type="dcterms:W3CDTF">2025-03-14T14:20:00Z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