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4938A51D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F35538">
        <w:rPr>
          <w:rFonts w:ascii="Times New Roman" w:hAnsi="Times New Roman" w:cs="Times New Roman"/>
          <w:sz w:val="27"/>
          <w:szCs w:val="27"/>
        </w:rPr>
        <w:t>2</w:t>
      </w:r>
      <w:r w:rsidR="00877668">
        <w:rPr>
          <w:rFonts w:ascii="Times New Roman" w:hAnsi="Times New Roman" w:cs="Times New Roman"/>
          <w:sz w:val="27"/>
          <w:szCs w:val="27"/>
        </w:rPr>
        <w:t>4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DB1B50">
        <w:rPr>
          <w:rFonts w:ascii="Times New Roman" w:hAnsi="Times New Roman" w:cs="Times New Roman"/>
          <w:sz w:val="27"/>
          <w:szCs w:val="27"/>
        </w:rPr>
        <w:t>апреля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3E3A09">
        <w:rPr>
          <w:rFonts w:ascii="Times New Roman" w:hAnsi="Times New Roman" w:cs="Times New Roman"/>
          <w:sz w:val="27"/>
          <w:szCs w:val="27"/>
        </w:rPr>
        <w:t>6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696C320F" w14:textId="77777777" w:rsidR="00DB1B50" w:rsidRPr="00DB1B50" w:rsidRDefault="00570B55" w:rsidP="00DB1B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DB1B50" w:rsidRPr="00DB1B50">
        <w:rPr>
          <w:rFonts w:ascii="Times New Roman" w:hAnsi="Times New Roman" w:cs="Times New Roman"/>
          <w:sz w:val="27"/>
          <w:szCs w:val="27"/>
        </w:rPr>
        <w:t xml:space="preserve"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Министерства градостроительной политики, имущественных и земельных отношений Курской области от 27 марта 2026 года № 01.01-01/58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 </w:t>
      </w:r>
    </w:p>
    <w:p w14:paraId="2EC26124" w14:textId="6B2DCDF1" w:rsidR="00DB1B50" w:rsidRDefault="00DB1B50" w:rsidP="00DB1B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B1B50">
        <w:rPr>
          <w:rFonts w:ascii="Times New Roman" w:hAnsi="Times New Roman" w:cs="Times New Roman"/>
          <w:sz w:val="27"/>
          <w:szCs w:val="27"/>
        </w:rPr>
        <w:t xml:space="preserve">по проекту: «Внесение изменений в </w:t>
      </w:r>
      <w:r w:rsidR="00817C1F" w:rsidRPr="00817C1F">
        <w:rPr>
          <w:rFonts w:ascii="Times New Roman" w:hAnsi="Times New Roman" w:cs="Times New Roman"/>
          <w:sz w:val="27"/>
          <w:szCs w:val="27"/>
        </w:rPr>
        <w:t xml:space="preserve">Генеральный план </w:t>
      </w:r>
      <w:r w:rsidR="00777B58" w:rsidRPr="00777B58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  <w:r w:rsidR="00877668" w:rsidRPr="00877668">
        <w:rPr>
          <w:rFonts w:ascii="Times New Roman" w:hAnsi="Times New Roman" w:cs="Times New Roman"/>
          <w:sz w:val="27"/>
          <w:szCs w:val="27"/>
        </w:rPr>
        <w:t xml:space="preserve">«Артюховский сельсовет» Октябрьского </w:t>
      </w:r>
      <w:r w:rsidRPr="00DB1B50">
        <w:rPr>
          <w:rFonts w:ascii="Times New Roman" w:hAnsi="Times New Roman" w:cs="Times New Roman"/>
          <w:sz w:val="27"/>
          <w:szCs w:val="27"/>
        </w:rPr>
        <w:t>района Курской области».</w:t>
      </w:r>
    </w:p>
    <w:p w14:paraId="0B192C3E" w14:textId="5CE4A646" w:rsidR="00570B55" w:rsidRPr="00F22F99" w:rsidRDefault="00570B55" w:rsidP="00DB1B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 w:rsidR="00877668">
        <w:rPr>
          <w:rFonts w:ascii="Times New Roman" w:hAnsi="Times New Roman" w:cs="Times New Roman"/>
          <w:sz w:val="27"/>
          <w:szCs w:val="27"/>
        </w:rPr>
        <w:t>1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1FCA0A11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F35538">
        <w:rPr>
          <w:rFonts w:ascii="Times New Roman" w:hAnsi="Times New Roman" w:cs="Times New Roman"/>
          <w:sz w:val="27"/>
          <w:szCs w:val="27"/>
        </w:rPr>
        <w:t>2</w:t>
      </w:r>
      <w:r w:rsidR="00877668">
        <w:rPr>
          <w:rFonts w:ascii="Times New Roman" w:hAnsi="Times New Roman" w:cs="Times New Roman"/>
          <w:sz w:val="27"/>
          <w:szCs w:val="27"/>
        </w:rPr>
        <w:t>4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DB1B50">
        <w:rPr>
          <w:rFonts w:ascii="Times New Roman" w:hAnsi="Times New Roman" w:cs="Times New Roman"/>
          <w:sz w:val="27"/>
          <w:szCs w:val="27"/>
        </w:rPr>
        <w:t>апреля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3E3A09">
        <w:rPr>
          <w:rFonts w:ascii="Times New Roman" w:hAnsi="Times New Roman" w:cs="Times New Roman"/>
          <w:sz w:val="27"/>
          <w:szCs w:val="27"/>
        </w:rPr>
        <w:t>6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F6458F">
        <w:rPr>
          <w:rFonts w:ascii="Times New Roman" w:hAnsi="Times New Roman" w:cs="Times New Roman"/>
          <w:sz w:val="27"/>
          <w:szCs w:val="27"/>
        </w:rPr>
        <w:t>4</w:t>
      </w:r>
      <w:r w:rsidR="00F35538">
        <w:rPr>
          <w:rFonts w:ascii="Times New Roman" w:hAnsi="Times New Roman" w:cs="Times New Roman"/>
          <w:sz w:val="27"/>
          <w:szCs w:val="27"/>
        </w:rPr>
        <w:t>8</w:t>
      </w:r>
      <w:r w:rsidR="00817C1F">
        <w:rPr>
          <w:rFonts w:ascii="Times New Roman" w:hAnsi="Times New Roman" w:cs="Times New Roman"/>
          <w:sz w:val="27"/>
          <w:szCs w:val="27"/>
        </w:rPr>
        <w:t>2</w:t>
      </w:r>
      <w:r w:rsidR="00E27941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1C4DA43C" w14:textId="4758437E" w:rsidR="00BE2664" w:rsidRDefault="00570B55" w:rsidP="00BE26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</w:t>
      </w:r>
      <w:r w:rsidR="00BE2664" w:rsidRPr="00BE2664">
        <w:rPr>
          <w:rFonts w:ascii="Times New Roman" w:hAnsi="Times New Roman" w:cs="Times New Roman"/>
          <w:sz w:val="27"/>
          <w:szCs w:val="27"/>
        </w:rPr>
        <w:t>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 по результатам проведенных общественных обсуждений по проекту внесения изменений</w:t>
      </w:r>
      <w:r w:rsidR="00AF6AF9">
        <w:rPr>
          <w:rFonts w:ascii="Times New Roman" w:hAnsi="Times New Roman" w:cs="Times New Roman"/>
          <w:sz w:val="27"/>
          <w:szCs w:val="27"/>
        </w:rPr>
        <w:t xml:space="preserve"> в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 </w:t>
      </w:r>
      <w:r w:rsidR="00817C1F" w:rsidRPr="00817C1F">
        <w:rPr>
          <w:rFonts w:ascii="Times New Roman" w:hAnsi="Times New Roman" w:cs="Times New Roman"/>
          <w:sz w:val="27"/>
          <w:szCs w:val="27"/>
        </w:rPr>
        <w:t xml:space="preserve">Генеральный план </w:t>
      </w:r>
      <w:r w:rsidR="00777B58" w:rsidRPr="00777B58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  <w:r w:rsidR="00877668" w:rsidRPr="00877668">
        <w:rPr>
          <w:rFonts w:ascii="Times New Roman" w:hAnsi="Times New Roman" w:cs="Times New Roman"/>
          <w:sz w:val="27"/>
          <w:szCs w:val="27"/>
        </w:rPr>
        <w:t xml:space="preserve">«Артюховский сельсовет» Октябрьского </w:t>
      </w:r>
      <w:r w:rsidR="00BE2664" w:rsidRPr="00AF6AF9">
        <w:rPr>
          <w:rFonts w:ascii="Times New Roman" w:hAnsi="Times New Roman" w:cs="Times New Roman"/>
          <w:sz w:val="27"/>
          <w:szCs w:val="27"/>
        </w:rPr>
        <w:t>района</w:t>
      </w:r>
      <w:r w:rsidR="00BE2664" w:rsidRPr="00BE2664">
        <w:rPr>
          <w:rFonts w:ascii="Times New Roman" w:hAnsi="Times New Roman" w:cs="Times New Roman"/>
          <w:sz w:val="27"/>
          <w:szCs w:val="27"/>
        </w:rPr>
        <w:t xml:space="preserve"> Курской области, рекомендует принять решение об утверждении проекта </w:t>
      </w:r>
      <w:r w:rsidR="00817C1F">
        <w:rPr>
          <w:rFonts w:ascii="Times New Roman" w:hAnsi="Times New Roman" w:cs="Times New Roman"/>
          <w:sz w:val="27"/>
          <w:szCs w:val="27"/>
        </w:rPr>
        <w:t>Генерального плана</w:t>
      </w:r>
      <w:r w:rsidR="00777B58" w:rsidRPr="00777B58">
        <w:rPr>
          <w:rFonts w:ascii="Times New Roman" w:hAnsi="Times New Roman" w:cs="Times New Roman"/>
          <w:sz w:val="27"/>
          <w:szCs w:val="27"/>
        </w:rPr>
        <w:t>.</w:t>
      </w:r>
    </w:p>
    <w:p w14:paraId="6940E6F5" w14:textId="39917B9F" w:rsidR="00C40319" w:rsidRPr="00511412" w:rsidRDefault="00C40319" w:rsidP="00BE26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Концедалова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5B33E2" w:rsidRPr="005B33E2">
        <w:rPr>
          <w:rFonts w:ascii="Times New Roman" w:hAnsi="Times New Roman" w:cs="Times New Roman"/>
          <w:sz w:val="26"/>
          <w:szCs w:val="26"/>
        </w:rPr>
        <w:t>Козлитин А.Н.</w:t>
      </w:r>
      <w:r w:rsidR="005B33E2">
        <w:rPr>
          <w:rFonts w:ascii="Times New Roman" w:hAnsi="Times New Roman" w:cs="Times New Roman"/>
          <w:sz w:val="26"/>
          <w:szCs w:val="26"/>
        </w:rPr>
        <w:t>,</w:t>
      </w:r>
      <w:r w:rsidR="005B33E2" w:rsidRPr="005B33E2">
        <w:rPr>
          <w:rFonts w:ascii="Times New Roman" w:hAnsi="Times New Roman" w:cs="Times New Roman"/>
          <w:sz w:val="26"/>
          <w:szCs w:val="26"/>
        </w:rPr>
        <w:t xml:space="preserve"> </w:t>
      </w:r>
      <w:r w:rsidR="002E6916" w:rsidRPr="00FA1E8F">
        <w:rPr>
          <w:rFonts w:ascii="Times New Roman" w:hAnsi="Times New Roman" w:cs="Times New Roman"/>
          <w:sz w:val="26"/>
          <w:szCs w:val="26"/>
        </w:rPr>
        <w:t>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5B33E2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5B33E2" w:rsidRPr="005B33E2">
        <w:rPr>
          <w:rFonts w:ascii="Times New Roman" w:hAnsi="Times New Roman" w:cs="Times New Roman"/>
          <w:sz w:val="27"/>
          <w:szCs w:val="27"/>
        </w:rPr>
        <w:t>Бурцева Е.А.,</w:t>
      </w:r>
      <w:r w:rsidR="005B33E2">
        <w:rPr>
          <w:rFonts w:ascii="Times New Roman" w:hAnsi="Times New Roman" w:cs="Times New Roman"/>
          <w:sz w:val="29"/>
          <w:szCs w:val="29"/>
        </w:rPr>
        <w:t xml:space="preserve">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Сергиенко Е.В</w:t>
      </w:r>
      <w:r w:rsidR="0047390A">
        <w:rPr>
          <w:rFonts w:ascii="Times New Roman" w:hAnsi="Times New Roman" w:cs="Times New Roman"/>
          <w:sz w:val="26"/>
          <w:szCs w:val="26"/>
        </w:rPr>
        <w:t xml:space="preserve">., </w:t>
      </w:r>
      <w:r w:rsidR="00877668" w:rsidRPr="00877668">
        <w:rPr>
          <w:rFonts w:ascii="Times New Roman" w:hAnsi="Times New Roman" w:cs="Times New Roman"/>
          <w:sz w:val="26"/>
          <w:szCs w:val="26"/>
        </w:rPr>
        <w:t>Ковалева Н.Н.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7654A"/>
    <w:rsid w:val="000A0AD3"/>
    <w:rsid w:val="000A2C34"/>
    <w:rsid w:val="000B018D"/>
    <w:rsid w:val="000C482E"/>
    <w:rsid w:val="000C494E"/>
    <w:rsid w:val="000F3ADF"/>
    <w:rsid w:val="001072ED"/>
    <w:rsid w:val="001157AE"/>
    <w:rsid w:val="001318E1"/>
    <w:rsid w:val="00173BC1"/>
    <w:rsid w:val="001966B9"/>
    <w:rsid w:val="001C35E0"/>
    <w:rsid w:val="001E029E"/>
    <w:rsid w:val="001E1A3F"/>
    <w:rsid w:val="001F0552"/>
    <w:rsid w:val="002101AF"/>
    <w:rsid w:val="00210922"/>
    <w:rsid w:val="00222C5D"/>
    <w:rsid w:val="00233F3E"/>
    <w:rsid w:val="00251054"/>
    <w:rsid w:val="00280847"/>
    <w:rsid w:val="002D003C"/>
    <w:rsid w:val="002E6916"/>
    <w:rsid w:val="002F3396"/>
    <w:rsid w:val="002F6973"/>
    <w:rsid w:val="003000C5"/>
    <w:rsid w:val="00304B37"/>
    <w:rsid w:val="00317BD7"/>
    <w:rsid w:val="00324C35"/>
    <w:rsid w:val="00326095"/>
    <w:rsid w:val="003428A3"/>
    <w:rsid w:val="00343D2D"/>
    <w:rsid w:val="00355820"/>
    <w:rsid w:val="003600A2"/>
    <w:rsid w:val="00375E75"/>
    <w:rsid w:val="00381655"/>
    <w:rsid w:val="00384F3D"/>
    <w:rsid w:val="003A7158"/>
    <w:rsid w:val="003B2CC3"/>
    <w:rsid w:val="003B43B0"/>
    <w:rsid w:val="003C4AF5"/>
    <w:rsid w:val="003C6004"/>
    <w:rsid w:val="003E3A09"/>
    <w:rsid w:val="003F14C2"/>
    <w:rsid w:val="004000A7"/>
    <w:rsid w:val="00407740"/>
    <w:rsid w:val="00420D4B"/>
    <w:rsid w:val="004235B7"/>
    <w:rsid w:val="00464073"/>
    <w:rsid w:val="004653B0"/>
    <w:rsid w:val="0047390A"/>
    <w:rsid w:val="004A6D52"/>
    <w:rsid w:val="004B04FE"/>
    <w:rsid w:val="004B0947"/>
    <w:rsid w:val="004D5542"/>
    <w:rsid w:val="004E63D2"/>
    <w:rsid w:val="004E6897"/>
    <w:rsid w:val="00502111"/>
    <w:rsid w:val="00511412"/>
    <w:rsid w:val="0052313A"/>
    <w:rsid w:val="00544283"/>
    <w:rsid w:val="00546711"/>
    <w:rsid w:val="00565151"/>
    <w:rsid w:val="00570B55"/>
    <w:rsid w:val="00572502"/>
    <w:rsid w:val="005A2E78"/>
    <w:rsid w:val="005B1698"/>
    <w:rsid w:val="005B33E2"/>
    <w:rsid w:val="005B6FA5"/>
    <w:rsid w:val="005C279D"/>
    <w:rsid w:val="005C4ECC"/>
    <w:rsid w:val="005F5A63"/>
    <w:rsid w:val="00610E8D"/>
    <w:rsid w:val="00617BE7"/>
    <w:rsid w:val="00635A19"/>
    <w:rsid w:val="00644FB5"/>
    <w:rsid w:val="00657269"/>
    <w:rsid w:val="006A3D4F"/>
    <w:rsid w:val="006A443D"/>
    <w:rsid w:val="006A51AB"/>
    <w:rsid w:val="006A79A5"/>
    <w:rsid w:val="006D40A9"/>
    <w:rsid w:val="007002CC"/>
    <w:rsid w:val="00755562"/>
    <w:rsid w:val="007701F9"/>
    <w:rsid w:val="007750FD"/>
    <w:rsid w:val="00777B58"/>
    <w:rsid w:val="00784F3B"/>
    <w:rsid w:val="007969BF"/>
    <w:rsid w:val="007A3751"/>
    <w:rsid w:val="007B5F98"/>
    <w:rsid w:val="007C15B4"/>
    <w:rsid w:val="007C52AE"/>
    <w:rsid w:val="007D1EB1"/>
    <w:rsid w:val="007D6F6C"/>
    <w:rsid w:val="007E4DC1"/>
    <w:rsid w:val="007F28DB"/>
    <w:rsid w:val="007F4342"/>
    <w:rsid w:val="007F6F2D"/>
    <w:rsid w:val="00817C1F"/>
    <w:rsid w:val="00823A35"/>
    <w:rsid w:val="00833B72"/>
    <w:rsid w:val="008359CE"/>
    <w:rsid w:val="00840775"/>
    <w:rsid w:val="0084399C"/>
    <w:rsid w:val="00876351"/>
    <w:rsid w:val="00877668"/>
    <w:rsid w:val="008A6239"/>
    <w:rsid w:val="008D13FA"/>
    <w:rsid w:val="008D68C3"/>
    <w:rsid w:val="008F450C"/>
    <w:rsid w:val="00910CA5"/>
    <w:rsid w:val="0091760F"/>
    <w:rsid w:val="009411DA"/>
    <w:rsid w:val="009469CC"/>
    <w:rsid w:val="00957BC4"/>
    <w:rsid w:val="00957E1F"/>
    <w:rsid w:val="00975AA7"/>
    <w:rsid w:val="009A592A"/>
    <w:rsid w:val="009B1390"/>
    <w:rsid w:val="009B2520"/>
    <w:rsid w:val="009B2FE0"/>
    <w:rsid w:val="009C08F7"/>
    <w:rsid w:val="009C2BA9"/>
    <w:rsid w:val="009E10FE"/>
    <w:rsid w:val="00A12013"/>
    <w:rsid w:val="00A27595"/>
    <w:rsid w:val="00A629AD"/>
    <w:rsid w:val="00A62C96"/>
    <w:rsid w:val="00A6495D"/>
    <w:rsid w:val="00A96752"/>
    <w:rsid w:val="00AA416C"/>
    <w:rsid w:val="00AC321C"/>
    <w:rsid w:val="00AD64E7"/>
    <w:rsid w:val="00AD67DF"/>
    <w:rsid w:val="00AF6AF9"/>
    <w:rsid w:val="00B169B7"/>
    <w:rsid w:val="00B2345E"/>
    <w:rsid w:val="00B40E51"/>
    <w:rsid w:val="00B4168D"/>
    <w:rsid w:val="00B50A2C"/>
    <w:rsid w:val="00B511E5"/>
    <w:rsid w:val="00B63278"/>
    <w:rsid w:val="00B6486C"/>
    <w:rsid w:val="00B74A01"/>
    <w:rsid w:val="00B77C9B"/>
    <w:rsid w:val="00B85017"/>
    <w:rsid w:val="00B90BE1"/>
    <w:rsid w:val="00BA230E"/>
    <w:rsid w:val="00BC4D21"/>
    <w:rsid w:val="00BC6638"/>
    <w:rsid w:val="00BE23F4"/>
    <w:rsid w:val="00BE2664"/>
    <w:rsid w:val="00BF071F"/>
    <w:rsid w:val="00BF4FDC"/>
    <w:rsid w:val="00C00B60"/>
    <w:rsid w:val="00C05CF4"/>
    <w:rsid w:val="00C12040"/>
    <w:rsid w:val="00C12623"/>
    <w:rsid w:val="00C2525D"/>
    <w:rsid w:val="00C33344"/>
    <w:rsid w:val="00C336DF"/>
    <w:rsid w:val="00C40319"/>
    <w:rsid w:val="00C94716"/>
    <w:rsid w:val="00CA5A6E"/>
    <w:rsid w:val="00CB197C"/>
    <w:rsid w:val="00CB442B"/>
    <w:rsid w:val="00CE12FD"/>
    <w:rsid w:val="00CE3CE5"/>
    <w:rsid w:val="00CF29F7"/>
    <w:rsid w:val="00CF3D54"/>
    <w:rsid w:val="00D33B64"/>
    <w:rsid w:val="00D35425"/>
    <w:rsid w:val="00D50078"/>
    <w:rsid w:val="00D73ADD"/>
    <w:rsid w:val="00D745A9"/>
    <w:rsid w:val="00D904A0"/>
    <w:rsid w:val="00D9693D"/>
    <w:rsid w:val="00DA01E6"/>
    <w:rsid w:val="00DA301C"/>
    <w:rsid w:val="00DB1B50"/>
    <w:rsid w:val="00DC318E"/>
    <w:rsid w:val="00DC36E6"/>
    <w:rsid w:val="00DD73B4"/>
    <w:rsid w:val="00DE6FC6"/>
    <w:rsid w:val="00DF2F9B"/>
    <w:rsid w:val="00E01AE6"/>
    <w:rsid w:val="00E27941"/>
    <w:rsid w:val="00E36BF5"/>
    <w:rsid w:val="00E85653"/>
    <w:rsid w:val="00E92A19"/>
    <w:rsid w:val="00E95063"/>
    <w:rsid w:val="00ED110D"/>
    <w:rsid w:val="00ED1D7C"/>
    <w:rsid w:val="00EF5EEE"/>
    <w:rsid w:val="00F35538"/>
    <w:rsid w:val="00F528AE"/>
    <w:rsid w:val="00F57BDB"/>
    <w:rsid w:val="00F6458F"/>
    <w:rsid w:val="00FA1E8F"/>
    <w:rsid w:val="00FA4710"/>
    <w:rsid w:val="00FC479A"/>
    <w:rsid w:val="00FD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141</cp:revision>
  <cp:lastPrinted>2024-10-16T11:08:00Z</cp:lastPrinted>
  <dcterms:created xsi:type="dcterms:W3CDTF">2022-12-19T11:18:00Z</dcterms:created>
  <dcterms:modified xsi:type="dcterms:W3CDTF">2026-04-24T12:39:00Z</dcterms:modified>
</cp:coreProperties>
</file>