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70"/>
      </w:tblGrid>
      <w:tr w:rsidR="000A709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A709A" w:rsidRPr="00D31496" w:rsidRDefault="005F6A97">
            <w:pPr>
              <w:jc w:val="center"/>
              <w:rPr>
                <w:color w:val="000000" w:themeColor="text1"/>
                <w:szCs w:val="24"/>
              </w:rPr>
            </w:pPr>
            <w:r w:rsidRPr="00D31496">
              <w:rPr>
                <w:b/>
                <w:color w:val="000000" w:themeColor="text1"/>
                <w:szCs w:val="24"/>
              </w:rPr>
              <w:t xml:space="preserve"> ВНИМАНИЕ, АУКЦИОН!</w:t>
            </w:r>
          </w:p>
          <w:p w:rsidR="000A709A" w:rsidRPr="00D31496" w:rsidRDefault="000A709A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Министерство имущества Курской области объявляет о проведении аукциона на право заключения договоров аренды земельных участков в электронной форме.</w:t>
            </w:r>
          </w:p>
          <w:p w:rsidR="000A709A" w:rsidRPr="00DC63A7" w:rsidRDefault="00CB281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Электронный аукцион</w:t>
            </w:r>
            <w:r w:rsidR="005F6A97" w:rsidRPr="00DC63A7">
              <w:rPr>
                <w:color w:val="000000" w:themeColor="text1"/>
                <w:szCs w:val="24"/>
              </w:rPr>
              <w:t xml:space="preserve"> </w:t>
            </w:r>
            <w:r w:rsidR="005F6A97" w:rsidRPr="00844F47">
              <w:rPr>
                <w:color w:val="000000" w:themeColor="text1"/>
                <w:szCs w:val="24"/>
              </w:rPr>
              <w:t xml:space="preserve">назначается </w:t>
            </w:r>
            <w:r w:rsidR="005F6A97" w:rsidRPr="007338E0">
              <w:rPr>
                <w:color w:val="000000" w:themeColor="text1"/>
                <w:szCs w:val="24"/>
              </w:rPr>
              <w:t xml:space="preserve">на </w:t>
            </w:r>
            <w:r w:rsidR="0013028A" w:rsidRPr="007338E0">
              <w:rPr>
                <w:b/>
                <w:bCs/>
                <w:color w:val="000000" w:themeColor="text1"/>
                <w:szCs w:val="24"/>
              </w:rPr>
              <w:t>10</w:t>
            </w:r>
            <w:r w:rsidR="005F6A97" w:rsidRPr="007338E0">
              <w:rPr>
                <w:b/>
                <w:bCs/>
                <w:color w:val="000000" w:themeColor="text1"/>
                <w:szCs w:val="24"/>
              </w:rPr>
              <w:t xml:space="preserve"> часов 00 минут </w:t>
            </w:r>
            <w:r w:rsidR="007338E0" w:rsidRPr="007338E0">
              <w:rPr>
                <w:b/>
                <w:bCs/>
                <w:color w:val="000000" w:themeColor="text1"/>
                <w:szCs w:val="24"/>
              </w:rPr>
              <w:t>05</w:t>
            </w:r>
            <w:r w:rsidR="00365CEB" w:rsidRPr="007338E0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338E0" w:rsidRPr="007338E0">
              <w:rPr>
                <w:b/>
                <w:bCs/>
                <w:color w:val="000000" w:themeColor="text1"/>
                <w:szCs w:val="24"/>
              </w:rPr>
              <w:t>сентября</w:t>
            </w:r>
            <w:r w:rsidR="0013028A" w:rsidRPr="007338E0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E512E5" w:rsidRPr="007338E0">
              <w:rPr>
                <w:b/>
                <w:bCs/>
                <w:color w:val="000000" w:themeColor="text1"/>
                <w:szCs w:val="24"/>
              </w:rPr>
              <w:t>2024</w:t>
            </w:r>
            <w:r w:rsidR="005F6A97" w:rsidRPr="007338E0">
              <w:rPr>
                <w:b/>
                <w:bCs/>
                <w:color w:val="000000" w:themeColor="text1"/>
                <w:szCs w:val="24"/>
              </w:rPr>
              <w:t xml:space="preserve"> года</w:t>
            </w:r>
            <w:r w:rsidR="005F6A97" w:rsidRPr="001D7CC3">
              <w:rPr>
                <w:b/>
                <w:bCs/>
                <w:color w:val="FF0000"/>
                <w:szCs w:val="24"/>
              </w:rPr>
              <w:t xml:space="preserve"> </w:t>
            </w:r>
            <w:r w:rsidR="005F6A97" w:rsidRPr="001D7CC3">
              <w:rPr>
                <w:color w:val="FF0000"/>
                <w:szCs w:val="24"/>
              </w:rPr>
              <w:t>(</w:t>
            </w:r>
            <w:r w:rsidR="005F6A97" w:rsidRPr="00636C2F">
              <w:rPr>
                <w:color w:val="000000" w:themeColor="text1"/>
                <w:szCs w:val="24"/>
              </w:rPr>
              <w:t>время начала приема предложений о цене предмета аукциона в электронной</w:t>
            </w:r>
            <w:r w:rsidR="005F6A97" w:rsidRPr="00DC63A7">
              <w:rPr>
                <w:color w:val="000000" w:themeColor="text1"/>
                <w:szCs w:val="24"/>
              </w:rPr>
              <w:t xml:space="preserve"> форме от участников электронного аукциона).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Организатор аукциона – Министерство имущества Курской области.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Место проведения электронного аукциона: электронная торговая площадка 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 (раздел «Продажи»).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Подача заявки и подача предложений о цене предмета аукциона осуществляется в электронной форме.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участка.</w:t>
            </w:r>
          </w:p>
          <w:p w:rsidR="00CB281E" w:rsidRPr="00DC63A7" w:rsidRDefault="00CB281E" w:rsidP="00CB281E">
            <w:pPr>
              <w:pStyle w:val="af1"/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DC63A7">
              <w:rPr>
                <w:color w:val="000000" w:themeColor="text1"/>
                <w:sz w:val="24"/>
                <w:szCs w:val="24"/>
              </w:rPr>
              <w:t xml:space="preserve">Контактный телефон Организатора аукциона: +7(4712) </w:t>
            </w:r>
            <w:r w:rsidR="003931AF">
              <w:rPr>
                <w:color w:val="000000" w:themeColor="text1"/>
                <w:sz w:val="24"/>
                <w:szCs w:val="24"/>
              </w:rPr>
              <w:t>51-23-55</w:t>
            </w:r>
            <w:r w:rsidRPr="00DC63A7">
              <w:rPr>
                <w:color w:val="000000" w:themeColor="text1"/>
                <w:sz w:val="24"/>
                <w:szCs w:val="24"/>
              </w:rPr>
              <w:t xml:space="preserve"> (доб. 2048).</w:t>
            </w:r>
          </w:p>
          <w:p w:rsidR="000A709A" w:rsidRPr="00DC63A7" w:rsidRDefault="000A709A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B5652D" w:rsidRDefault="001D7CC3" w:rsidP="00B5652D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№1</w:t>
            </w:r>
            <w:r w:rsidR="00B5652D">
              <w:rPr>
                <w:b/>
                <w:szCs w:val="24"/>
              </w:rPr>
              <w:t xml:space="preserve">. </w:t>
            </w:r>
            <w:r w:rsidR="00B5652D">
              <w:rPr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 w:rsidR="00E248EE">
              <w:rPr>
                <w:szCs w:val="24"/>
              </w:rPr>
              <w:t>16:160306:133</w:t>
            </w:r>
            <w:r w:rsidR="00B5652D">
              <w:rPr>
                <w:szCs w:val="24"/>
              </w:rPr>
              <w:t xml:space="preserve">, площадью </w:t>
            </w:r>
            <w:r w:rsidR="00E248EE">
              <w:rPr>
                <w:szCs w:val="24"/>
              </w:rPr>
              <w:t>209 337</w:t>
            </w:r>
            <w:r w:rsidR="00B5652D">
              <w:rPr>
                <w:szCs w:val="24"/>
              </w:rPr>
              <w:t xml:space="preserve"> </w:t>
            </w:r>
            <w:proofErr w:type="spellStart"/>
            <w:r w:rsidR="00B5652D">
              <w:rPr>
                <w:szCs w:val="24"/>
              </w:rPr>
              <w:t>кв.м</w:t>
            </w:r>
            <w:proofErr w:type="spellEnd"/>
            <w:r w:rsidR="00B5652D">
              <w:rPr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 w:rsidR="00B31723">
              <w:rPr>
                <w:szCs w:val="24"/>
              </w:rPr>
              <w:t>оженного по адресу: Курская область,</w:t>
            </w:r>
            <w:r w:rsidR="00B5652D">
              <w:rPr>
                <w:szCs w:val="24"/>
              </w:rPr>
              <w:t xml:space="preserve"> </w:t>
            </w:r>
            <w:proofErr w:type="spellStart"/>
            <w:r w:rsidR="00E248EE">
              <w:rPr>
                <w:szCs w:val="24"/>
              </w:rPr>
              <w:t>Обоянский</w:t>
            </w:r>
            <w:proofErr w:type="spellEnd"/>
            <w:r w:rsidR="00B5652D">
              <w:rPr>
                <w:szCs w:val="24"/>
              </w:rPr>
              <w:t xml:space="preserve"> район, </w:t>
            </w:r>
            <w:proofErr w:type="spellStart"/>
            <w:r w:rsidR="00E248EE">
              <w:rPr>
                <w:szCs w:val="24"/>
              </w:rPr>
              <w:t>Рыбино-Будский</w:t>
            </w:r>
            <w:proofErr w:type="spellEnd"/>
            <w:r w:rsidR="00B5652D">
              <w:rPr>
                <w:szCs w:val="24"/>
              </w:rPr>
              <w:t xml:space="preserve"> сельсовет, с видом разрешенного использования земельного </w:t>
            </w:r>
            <w:r w:rsidR="00B31723">
              <w:rPr>
                <w:szCs w:val="24"/>
              </w:rPr>
              <w:t>участка - «растениеводство</w:t>
            </w:r>
            <w:r w:rsidR="00B5652D">
              <w:rPr>
                <w:szCs w:val="24"/>
              </w:rPr>
              <w:t>», для целей, не связанных со строительством.</w:t>
            </w:r>
          </w:p>
          <w:p w:rsidR="00E248EE" w:rsidRPr="001D7CC3" w:rsidRDefault="00E248EE" w:rsidP="00E248EE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3F6001" w:rsidRPr="007D41B2">
              <w:rPr>
                <w:color w:val="000000" w:themeColor="text1"/>
                <w:szCs w:val="24"/>
              </w:rPr>
              <w:t>№ 01.01-17/</w:t>
            </w:r>
            <w:r w:rsidR="007D41B2" w:rsidRPr="007D41B2">
              <w:rPr>
                <w:color w:val="000000" w:themeColor="text1"/>
                <w:szCs w:val="24"/>
              </w:rPr>
              <w:t>555</w:t>
            </w:r>
            <w:r w:rsidR="003F6001" w:rsidRPr="007D41B2">
              <w:rPr>
                <w:color w:val="000000" w:themeColor="text1"/>
                <w:szCs w:val="24"/>
              </w:rPr>
              <w:t xml:space="preserve"> от </w:t>
            </w:r>
            <w:r w:rsidR="007D41B2" w:rsidRPr="007D41B2">
              <w:rPr>
                <w:color w:val="000000" w:themeColor="text1"/>
                <w:szCs w:val="24"/>
              </w:rPr>
              <w:t>02.08</w:t>
            </w:r>
            <w:r w:rsidR="003F6001" w:rsidRPr="007D41B2">
              <w:rPr>
                <w:color w:val="000000" w:themeColor="text1"/>
                <w:szCs w:val="24"/>
              </w:rPr>
              <w:t>.2024.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B31723" w:rsidRPr="00C14532" w:rsidRDefault="00B31723" w:rsidP="00B3172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 w:rsidR="00B31723">
              <w:rPr>
                <w:szCs w:val="24"/>
              </w:rPr>
              <w:t>растениеводство</w:t>
            </w:r>
            <w:r>
              <w:rPr>
                <w:szCs w:val="24"/>
              </w:rPr>
              <w:t xml:space="preserve">.  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B5652D" w:rsidRDefault="00B5652D" w:rsidP="00B5652D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B5652D" w:rsidRPr="00794C1A" w:rsidRDefault="00B5652D" w:rsidP="00B5652D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794C1A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168</w:t>
            </w:r>
            <w:r w:rsidR="008E3AC8" w:rsidRPr="00794C1A">
              <w:rPr>
                <w:b/>
                <w:color w:val="000000" w:themeColor="text1"/>
                <w:szCs w:val="24"/>
              </w:rPr>
              <w:t xml:space="preserve"> 000</w:t>
            </w:r>
            <w:r w:rsidRPr="00794C1A">
              <w:rPr>
                <w:b/>
                <w:color w:val="000000" w:themeColor="text1"/>
                <w:szCs w:val="24"/>
              </w:rPr>
              <w:t>,00 (</w:t>
            </w:r>
            <w:r w:rsidR="001D7CC3">
              <w:rPr>
                <w:b/>
                <w:color w:val="000000" w:themeColor="text1"/>
                <w:szCs w:val="24"/>
              </w:rPr>
              <w:t>сто шестьдесят восемь</w:t>
            </w:r>
            <w:r w:rsidR="00E9581D" w:rsidRPr="00794C1A">
              <w:rPr>
                <w:b/>
                <w:color w:val="000000" w:themeColor="text1"/>
                <w:szCs w:val="24"/>
              </w:rPr>
              <w:t xml:space="preserve"> тысяч</w:t>
            </w:r>
            <w:r w:rsidRPr="00794C1A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B5652D" w:rsidRPr="00794C1A" w:rsidRDefault="00B5652D" w:rsidP="00B5652D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794C1A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794C1A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5</w:t>
            </w:r>
            <w:r w:rsidR="00794C1A" w:rsidRPr="00794C1A">
              <w:rPr>
                <w:b/>
                <w:bCs/>
                <w:color w:val="000000" w:themeColor="text1"/>
                <w:szCs w:val="24"/>
              </w:rPr>
              <w:t xml:space="preserve"> 000</w:t>
            </w:r>
            <w:r w:rsidRPr="00794C1A">
              <w:rPr>
                <w:b/>
                <w:color w:val="000000" w:themeColor="text1"/>
                <w:szCs w:val="24"/>
              </w:rPr>
              <w:t>,00 (</w:t>
            </w:r>
            <w:r w:rsidR="001D7CC3">
              <w:rPr>
                <w:b/>
                <w:color w:val="000000" w:themeColor="text1"/>
                <w:szCs w:val="24"/>
              </w:rPr>
              <w:t xml:space="preserve">пять </w:t>
            </w:r>
            <w:r w:rsidR="00794C1A" w:rsidRPr="00794C1A">
              <w:rPr>
                <w:b/>
                <w:color w:val="000000" w:themeColor="text1"/>
                <w:szCs w:val="24"/>
              </w:rPr>
              <w:t>тысяч</w:t>
            </w:r>
            <w:r w:rsidRPr="00794C1A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1D7CC3" w:rsidRPr="00794C1A" w:rsidRDefault="00B5652D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794C1A">
              <w:rPr>
                <w:color w:val="000000" w:themeColor="text1"/>
                <w:szCs w:val="24"/>
              </w:rPr>
              <w:t>Задаток установлен в размере</w:t>
            </w:r>
            <w:r w:rsidR="00B379EF" w:rsidRPr="00794C1A">
              <w:rPr>
                <w:color w:val="000000" w:themeColor="text1"/>
                <w:szCs w:val="24"/>
              </w:rPr>
              <w:t xml:space="preserve"> </w:t>
            </w:r>
            <w:r w:rsidR="00794C1A" w:rsidRPr="00794C1A">
              <w:rPr>
                <w:color w:val="000000" w:themeColor="text1"/>
                <w:szCs w:val="24"/>
              </w:rPr>
              <w:t>–</w:t>
            </w:r>
            <w:r w:rsidRPr="00794C1A">
              <w:rPr>
                <w:color w:val="000000" w:themeColor="text1"/>
                <w:szCs w:val="24"/>
              </w:rPr>
              <w:t xml:space="preserve"> </w:t>
            </w:r>
            <w:r w:rsidR="001D7CC3">
              <w:rPr>
                <w:b/>
                <w:color w:val="000000" w:themeColor="text1"/>
                <w:szCs w:val="24"/>
              </w:rPr>
              <w:t>168</w:t>
            </w:r>
            <w:r w:rsidR="001D7CC3" w:rsidRPr="00794C1A">
              <w:rPr>
                <w:b/>
                <w:color w:val="000000" w:themeColor="text1"/>
                <w:szCs w:val="24"/>
              </w:rPr>
              <w:t xml:space="preserve"> 000,00 (</w:t>
            </w:r>
            <w:r w:rsidR="001D7CC3">
              <w:rPr>
                <w:b/>
                <w:color w:val="000000" w:themeColor="text1"/>
                <w:szCs w:val="24"/>
              </w:rPr>
              <w:t>сто шестьдесят восемь</w:t>
            </w:r>
            <w:r w:rsidR="001D7CC3" w:rsidRPr="00794C1A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E248EE" w:rsidRPr="00E248EE" w:rsidRDefault="00E248EE" w:rsidP="00AF2EC2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E248EE" w:rsidRDefault="00A5555D" w:rsidP="00E248EE">
            <w:pPr>
              <w:ind w:firstLine="567"/>
              <w:jc w:val="both"/>
              <w:rPr>
                <w:b/>
                <w:szCs w:val="24"/>
              </w:rPr>
            </w:pPr>
            <w:r w:rsidRPr="00EE447E">
              <w:rPr>
                <w:b/>
                <w:color w:val="FF0000"/>
                <w:szCs w:val="24"/>
              </w:rPr>
              <w:t xml:space="preserve"> </w:t>
            </w:r>
            <w:r w:rsidR="001D7CC3">
              <w:rPr>
                <w:b/>
                <w:szCs w:val="24"/>
              </w:rPr>
              <w:t>Лот №2</w:t>
            </w:r>
            <w:r w:rsidR="00E248EE">
              <w:rPr>
                <w:b/>
                <w:szCs w:val="24"/>
              </w:rPr>
              <w:t xml:space="preserve">. </w:t>
            </w:r>
            <w:r w:rsidR="00E248EE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46:16:190801:154, площадью 88 600 </w:t>
            </w:r>
            <w:proofErr w:type="spellStart"/>
            <w:r w:rsidR="00E248EE">
              <w:rPr>
                <w:szCs w:val="24"/>
              </w:rPr>
              <w:t>кв.м</w:t>
            </w:r>
            <w:proofErr w:type="spellEnd"/>
            <w:r w:rsidR="00E248EE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 w:rsidR="00E248EE">
              <w:rPr>
                <w:szCs w:val="24"/>
              </w:rPr>
              <w:t>Обоянский</w:t>
            </w:r>
            <w:proofErr w:type="spellEnd"/>
            <w:r w:rsidR="00E248EE">
              <w:rPr>
                <w:szCs w:val="24"/>
              </w:rPr>
              <w:t xml:space="preserve"> район, </w:t>
            </w:r>
            <w:proofErr w:type="spellStart"/>
            <w:r w:rsidR="00E248EE">
              <w:rPr>
                <w:szCs w:val="24"/>
              </w:rPr>
              <w:t>Усланский</w:t>
            </w:r>
            <w:proofErr w:type="spellEnd"/>
            <w:r w:rsidR="00E248EE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556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1D7CC3">
              <w:rPr>
                <w:color w:val="FF0000"/>
                <w:szCs w:val="24"/>
              </w:rPr>
              <w:t>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E248EE" w:rsidRPr="00C14532" w:rsidRDefault="00E248EE" w:rsidP="00E248E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Условия использования земельного участка: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E248EE" w:rsidRPr="00184500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44</w:t>
            </w:r>
            <w:r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1D7CC3">
              <w:rPr>
                <w:b/>
                <w:color w:val="000000" w:themeColor="text1"/>
                <w:szCs w:val="24"/>
              </w:rPr>
              <w:t xml:space="preserve">сорок четыре </w:t>
            </w:r>
            <w:r w:rsidRPr="00184500">
              <w:rPr>
                <w:b/>
                <w:color w:val="000000" w:themeColor="text1"/>
                <w:szCs w:val="24"/>
              </w:rPr>
              <w:t>тысяч</w:t>
            </w:r>
            <w:r w:rsidR="001D7CC3">
              <w:rPr>
                <w:b/>
                <w:color w:val="000000" w:themeColor="text1"/>
                <w:szCs w:val="24"/>
              </w:rPr>
              <w:t>и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E248EE" w:rsidRPr="00184500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13</w:t>
            </w:r>
            <w:r w:rsidR="00794C1A"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794C1A" w:rsidRPr="00184500">
              <w:rPr>
                <w:b/>
                <w:color w:val="000000" w:themeColor="text1"/>
                <w:szCs w:val="24"/>
              </w:rPr>
              <w:t xml:space="preserve">одна тысяча </w:t>
            </w:r>
            <w:r w:rsidR="001D7CC3">
              <w:rPr>
                <w:b/>
                <w:color w:val="000000" w:themeColor="text1"/>
                <w:szCs w:val="24"/>
              </w:rPr>
              <w:t>триста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1D7CC3" w:rsidRPr="00184500" w:rsidRDefault="00E248EE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1D7CC3">
              <w:rPr>
                <w:b/>
                <w:color w:val="000000" w:themeColor="text1"/>
                <w:szCs w:val="24"/>
              </w:rPr>
              <w:t>44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1D7CC3">
              <w:rPr>
                <w:b/>
                <w:color w:val="000000" w:themeColor="text1"/>
                <w:szCs w:val="24"/>
              </w:rPr>
              <w:t xml:space="preserve">сорок четыре </w:t>
            </w:r>
            <w:r w:rsidR="001D7CC3" w:rsidRPr="00184500">
              <w:rPr>
                <w:b/>
                <w:color w:val="000000" w:themeColor="text1"/>
                <w:szCs w:val="24"/>
              </w:rPr>
              <w:t>тысяч</w:t>
            </w:r>
            <w:r w:rsidR="001D7CC3">
              <w:rPr>
                <w:b/>
                <w:color w:val="000000" w:themeColor="text1"/>
                <w:szCs w:val="24"/>
              </w:rPr>
              <w:t>и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E248EE" w:rsidRDefault="00E248EE" w:rsidP="00844F47">
            <w:pPr>
              <w:jc w:val="both"/>
              <w:rPr>
                <w:b/>
                <w:szCs w:val="24"/>
              </w:rPr>
            </w:pPr>
          </w:p>
          <w:p w:rsidR="00E248EE" w:rsidRDefault="001D7CC3" w:rsidP="00E248E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№3</w:t>
            </w:r>
            <w:r w:rsidR="00E248EE">
              <w:rPr>
                <w:b/>
                <w:szCs w:val="24"/>
              </w:rPr>
              <w:t xml:space="preserve">. </w:t>
            </w:r>
            <w:r w:rsidR="00E248EE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46:16:130701:122, площадью </w:t>
            </w:r>
            <w:r w:rsidR="00F24786">
              <w:rPr>
                <w:szCs w:val="24"/>
              </w:rPr>
              <w:t>37 710</w:t>
            </w:r>
            <w:r w:rsidR="00E248EE">
              <w:rPr>
                <w:szCs w:val="24"/>
              </w:rPr>
              <w:t xml:space="preserve"> </w:t>
            </w:r>
            <w:proofErr w:type="spellStart"/>
            <w:r w:rsidR="00E248EE">
              <w:rPr>
                <w:szCs w:val="24"/>
              </w:rPr>
              <w:t>кв.м</w:t>
            </w:r>
            <w:proofErr w:type="spellEnd"/>
            <w:r w:rsidR="00E248EE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 w:rsidR="00E248EE">
              <w:rPr>
                <w:szCs w:val="24"/>
              </w:rPr>
              <w:t>Обоянский</w:t>
            </w:r>
            <w:proofErr w:type="spellEnd"/>
            <w:r w:rsidR="00E248EE">
              <w:rPr>
                <w:szCs w:val="24"/>
              </w:rPr>
              <w:t xml:space="preserve"> район, </w:t>
            </w:r>
            <w:proofErr w:type="spellStart"/>
            <w:r w:rsidR="00F24786">
              <w:rPr>
                <w:szCs w:val="24"/>
              </w:rPr>
              <w:t>Котельниковский</w:t>
            </w:r>
            <w:proofErr w:type="spellEnd"/>
            <w:r w:rsidR="00E248EE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557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7D41B2">
              <w:rPr>
                <w:color w:val="000000" w:themeColor="text1"/>
                <w:szCs w:val="24"/>
              </w:rPr>
              <w:t>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E248EE" w:rsidRPr="00C14532" w:rsidRDefault="00E248EE" w:rsidP="00E248E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E248EE" w:rsidRDefault="00E248EE" w:rsidP="00E248E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E248EE" w:rsidRPr="00184500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31</w:t>
            </w:r>
            <w:r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184500" w:rsidRPr="00184500">
              <w:rPr>
                <w:b/>
                <w:color w:val="000000" w:themeColor="text1"/>
                <w:szCs w:val="24"/>
              </w:rPr>
              <w:t xml:space="preserve">тридцать </w:t>
            </w:r>
            <w:r w:rsidR="001D7CC3">
              <w:rPr>
                <w:b/>
                <w:color w:val="000000" w:themeColor="text1"/>
                <w:szCs w:val="24"/>
              </w:rPr>
              <w:t>одна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</w:t>
            </w:r>
            <w:r w:rsidR="001D7CC3">
              <w:rPr>
                <w:b/>
                <w:color w:val="000000" w:themeColor="text1"/>
                <w:szCs w:val="24"/>
              </w:rPr>
              <w:t>а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E248EE" w:rsidRPr="00184500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9</w:t>
            </w:r>
            <w:r w:rsidR="00184500"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1D7CC3">
              <w:rPr>
                <w:b/>
                <w:color w:val="000000" w:themeColor="text1"/>
                <w:szCs w:val="24"/>
              </w:rPr>
              <w:t>девятьсот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1D7CC3" w:rsidRPr="00184500" w:rsidRDefault="00E248EE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Задаток установлен в размере -</w:t>
            </w:r>
            <w:r w:rsidR="001D7CC3">
              <w:rPr>
                <w:b/>
                <w:color w:val="000000" w:themeColor="text1"/>
                <w:szCs w:val="24"/>
              </w:rPr>
              <w:t>31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000,00 (тридцать </w:t>
            </w:r>
            <w:r w:rsidR="001D7CC3">
              <w:rPr>
                <w:b/>
                <w:color w:val="000000" w:themeColor="text1"/>
                <w:szCs w:val="24"/>
              </w:rPr>
              <w:t>одна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тысяч</w:t>
            </w:r>
            <w:r w:rsidR="001D7CC3">
              <w:rPr>
                <w:b/>
                <w:color w:val="000000" w:themeColor="text1"/>
                <w:szCs w:val="24"/>
              </w:rPr>
              <w:t>а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A5555D" w:rsidRDefault="00A5555D" w:rsidP="00A5555D">
            <w:pPr>
              <w:ind w:firstLine="567"/>
              <w:jc w:val="both"/>
              <w:rPr>
                <w:b/>
                <w:color w:val="FF0000"/>
                <w:szCs w:val="24"/>
              </w:rPr>
            </w:pPr>
          </w:p>
          <w:p w:rsidR="00F24786" w:rsidRDefault="001D7CC3" w:rsidP="00F2478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№4</w:t>
            </w:r>
            <w:r w:rsidR="00F24786">
              <w:rPr>
                <w:b/>
                <w:szCs w:val="24"/>
              </w:rPr>
              <w:t xml:space="preserve">. </w:t>
            </w:r>
            <w:r w:rsidR="00F24786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46:16:120504:144, площадью 11 548 </w:t>
            </w:r>
            <w:proofErr w:type="spellStart"/>
            <w:r w:rsidR="00F24786">
              <w:rPr>
                <w:szCs w:val="24"/>
              </w:rPr>
              <w:t>кв.м</w:t>
            </w:r>
            <w:proofErr w:type="spellEnd"/>
            <w:r w:rsidR="00F24786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 w:rsidR="00F24786">
              <w:rPr>
                <w:szCs w:val="24"/>
              </w:rPr>
              <w:t>Обоянский</w:t>
            </w:r>
            <w:proofErr w:type="spellEnd"/>
            <w:r w:rsidR="00F24786">
              <w:rPr>
                <w:szCs w:val="24"/>
              </w:rPr>
              <w:t xml:space="preserve"> район, </w:t>
            </w:r>
            <w:proofErr w:type="spellStart"/>
            <w:r w:rsidR="00F24786">
              <w:rPr>
                <w:szCs w:val="24"/>
              </w:rPr>
              <w:t>Котельниковский</w:t>
            </w:r>
            <w:proofErr w:type="spellEnd"/>
            <w:r w:rsidR="00F24786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558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1D7CC3">
              <w:rPr>
                <w:color w:val="FF0000"/>
                <w:szCs w:val="24"/>
              </w:rPr>
              <w:t>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F24786" w:rsidRPr="00C14532" w:rsidRDefault="00F24786" w:rsidP="00F24786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6 4</w:t>
            </w:r>
            <w:r w:rsidRPr="00184500">
              <w:rPr>
                <w:b/>
                <w:color w:val="000000" w:themeColor="text1"/>
                <w:szCs w:val="24"/>
              </w:rPr>
              <w:t>00,00 (</w:t>
            </w:r>
            <w:r w:rsidR="001D7CC3">
              <w:rPr>
                <w:b/>
                <w:color w:val="000000" w:themeColor="text1"/>
                <w:szCs w:val="24"/>
              </w:rPr>
              <w:t>шесть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 </w:t>
            </w:r>
            <w:r w:rsidR="001D7CC3">
              <w:rPr>
                <w:b/>
                <w:color w:val="000000" w:themeColor="text1"/>
                <w:szCs w:val="24"/>
              </w:rPr>
              <w:t xml:space="preserve">четыреста </w:t>
            </w:r>
            <w:r w:rsidRPr="00184500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190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1D7CC3">
              <w:rPr>
                <w:b/>
                <w:color w:val="000000" w:themeColor="text1"/>
                <w:szCs w:val="24"/>
              </w:rPr>
              <w:t xml:space="preserve">сто девяносто </w:t>
            </w:r>
            <w:r w:rsidRPr="00184500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1D7CC3" w:rsidRPr="00184500" w:rsidRDefault="00F24786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1D7CC3">
              <w:rPr>
                <w:b/>
                <w:color w:val="000000" w:themeColor="text1"/>
                <w:szCs w:val="24"/>
              </w:rPr>
              <w:t>6 4</w:t>
            </w:r>
            <w:r w:rsidR="001D7CC3" w:rsidRPr="00184500">
              <w:rPr>
                <w:b/>
                <w:color w:val="000000" w:themeColor="text1"/>
                <w:szCs w:val="24"/>
              </w:rPr>
              <w:t>00,00 (</w:t>
            </w:r>
            <w:r w:rsidR="001D7CC3">
              <w:rPr>
                <w:b/>
                <w:color w:val="000000" w:themeColor="text1"/>
                <w:szCs w:val="24"/>
              </w:rPr>
              <w:t>шесть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тысяч </w:t>
            </w:r>
            <w:r w:rsidR="001D7CC3">
              <w:rPr>
                <w:b/>
                <w:color w:val="000000" w:themeColor="text1"/>
                <w:szCs w:val="24"/>
              </w:rPr>
              <w:t xml:space="preserve">четыреста </w:t>
            </w:r>
            <w:r w:rsidR="001D7CC3" w:rsidRPr="00184500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F24786" w:rsidRDefault="00F24786" w:rsidP="00F24786">
            <w:pPr>
              <w:ind w:firstLine="567"/>
              <w:jc w:val="both"/>
              <w:rPr>
                <w:b/>
                <w:szCs w:val="24"/>
              </w:rPr>
            </w:pPr>
          </w:p>
          <w:p w:rsidR="00F24786" w:rsidRDefault="001D7CC3" w:rsidP="00F2478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№5</w:t>
            </w:r>
            <w:r w:rsidR="00F24786">
              <w:rPr>
                <w:b/>
                <w:szCs w:val="24"/>
              </w:rPr>
              <w:t xml:space="preserve">. </w:t>
            </w:r>
            <w:r w:rsidR="00F24786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46:16:080602:139, площадью 113 019 </w:t>
            </w:r>
            <w:proofErr w:type="spellStart"/>
            <w:r w:rsidR="00F24786">
              <w:rPr>
                <w:szCs w:val="24"/>
              </w:rPr>
              <w:t>кв.м</w:t>
            </w:r>
            <w:proofErr w:type="spellEnd"/>
            <w:r w:rsidR="00F24786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 w:rsidR="00F24786">
              <w:rPr>
                <w:szCs w:val="24"/>
              </w:rPr>
              <w:t>Обоянский</w:t>
            </w:r>
            <w:proofErr w:type="spellEnd"/>
            <w:r w:rsidR="00F24786">
              <w:rPr>
                <w:szCs w:val="24"/>
              </w:rPr>
              <w:t xml:space="preserve"> район, </w:t>
            </w:r>
            <w:proofErr w:type="spellStart"/>
            <w:r w:rsidR="00F24786">
              <w:rPr>
                <w:szCs w:val="24"/>
              </w:rPr>
              <w:t>Рыбино-Будский</w:t>
            </w:r>
            <w:proofErr w:type="spellEnd"/>
            <w:r w:rsidR="00F24786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559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1D7CC3">
              <w:rPr>
                <w:color w:val="FF0000"/>
                <w:szCs w:val="24"/>
              </w:rPr>
              <w:t>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F24786" w:rsidRPr="00C14532" w:rsidRDefault="00F24786" w:rsidP="00F24786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 xml:space="preserve">не </w:t>
            </w:r>
            <w:r w:rsidRPr="00184500">
              <w:rPr>
                <w:bCs/>
                <w:color w:val="000000" w:themeColor="text1"/>
                <w:szCs w:val="24"/>
              </w:rPr>
              <w:t>установлены.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54</w:t>
            </w:r>
            <w:r w:rsidR="00184500" w:rsidRPr="00184500">
              <w:rPr>
                <w:b/>
                <w:color w:val="000000" w:themeColor="text1"/>
                <w:szCs w:val="24"/>
              </w:rPr>
              <w:t xml:space="preserve"> </w:t>
            </w:r>
            <w:r w:rsidRPr="00184500">
              <w:rPr>
                <w:b/>
                <w:color w:val="000000" w:themeColor="text1"/>
                <w:szCs w:val="24"/>
              </w:rPr>
              <w:t>000,00 (</w:t>
            </w:r>
            <w:r w:rsidR="001D7CC3">
              <w:rPr>
                <w:b/>
                <w:color w:val="000000" w:themeColor="text1"/>
                <w:szCs w:val="24"/>
              </w:rPr>
              <w:t>пятьдесят четыре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</w:t>
            </w:r>
            <w:r w:rsidR="001D7CC3">
              <w:rPr>
                <w:b/>
                <w:color w:val="000000" w:themeColor="text1"/>
                <w:szCs w:val="24"/>
              </w:rPr>
              <w:t>и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1 6</w:t>
            </w:r>
            <w:r w:rsidR="00184500"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 xml:space="preserve">,00 </w:t>
            </w:r>
            <w:r w:rsidR="00EB7FE8">
              <w:rPr>
                <w:b/>
                <w:color w:val="000000" w:themeColor="text1"/>
                <w:szCs w:val="24"/>
              </w:rPr>
              <w:t>(</w:t>
            </w:r>
            <w:r w:rsidR="001D7CC3">
              <w:rPr>
                <w:b/>
                <w:color w:val="000000" w:themeColor="text1"/>
                <w:szCs w:val="24"/>
              </w:rPr>
              <w:t>одна тысяча шестьсот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1D7CC3" w:rsidRPr="00184500" w:rsidRDefault="00F24786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Задаток установлен в размере -</w:t>
            </w:r>
            <w:r w:rsidR="00184500" w:rsidRPr="00184500">
              <w:rPr>
                <w:color w:val="000000" w:themeColor="text1"/>
                <w:szCs w:val="24"/>
              </w:rPr>
              <w:t xml:space="preserve"> </w:t>
            </w:r>
            <w:r w:rsidR="001D7CC3">
              <w:rPr>
                <w:b/>
                <w:color w:val="000000" w:themeColor="text1"/>
                <w:szCs w:val="24"/>
              </w:rPr>
              <w:t>54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1D7CC3">
              <w:rPr>
                <w:b/>
                <w:color w:val="000000" w:themeColor="text1"/>
                <w:szCs w:val="24"/>
              </w:rPr>
              <w:t>пятьдесят четыре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тысяч</w:t>
            </w:r>
            <w:r w:rsidR="001D7CC3">
              <w:rPr>
                <w:b/>
                <w:color w:val="000000" w:themeColor="text1"/>
                <w:szCs w:val="24"/>
              </w:rPr>
              <w:t>и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24786" w:rsidRPr="00E248EE" w:rsidRDefault="00F24786" w:rsidP="00F24786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F24786" w:rsidRDefault="001D7CC3" w:rsidP="00F2478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№6</w:t>
            </w:r>
            <w:r w:rsidR="00F24786">
              <w:rPr>
                <w:b/>
                <w:szCs w:val="24"/>
              </w:rPr>
              <w:t xml:space="preserve">. </w:t>
            </w:r>
            <w:r w:rsidR="00F24786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46:19:110301:146, площадью </w:t>
            </w:r>
            <w:r w:rsidR="005E1C50">
              <w:rPr>
                <w:szCs w:val="24"/>
              </w:rPr>
              <w:t>250 127</w:t>
            </w:r>
            <w:r w:rsidR="00F24786">
              <w:rPr>
                <w:szCs w:val="24"/>
              </w:rPr>
              <w:t xml:space="preserve"> </w:t>
            </w:r>
            <w:proofErr w:type="spellStart"/>
            <w:r w:rsidR="00F24786">
              <w:rPr>
                <w:szCs w:val="24"/>
              </w:rPr>
              <w:t>кв.м</w:t>
            </w:r>
            <w:proofErr w:type="spellEnd"/>
            <w:r w:rsidR="00F24786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 w:rsidR="005E1C50">
              <w:rPr>
                <w:szCs w:val="24"/>
              </w:rPr>
              <w:t>Пристенский</w:t>
            </w:r>
            <w:proofErr w:type="spellEnd"/>
            <w:r w:rsidR="00F24786">
              <w:rPr>
                <w:szCs w:val="24"/>
              </w:rPr>
              <w:t xml:space="preserve"> район, </w:t>
            </w:r>
            <w:proofErr w:type="spellStart"/>
            <w:r w:rsidR="005E1C50">
              <w:rPr>
                <w:szCs w:val="24"/>
              </w:rPr>
              <w:t>Пристенский</w:t>
            </w:r>
            <w:proofErr w:type="spellEnd"/>
            <w:r w:rsidR="00F24786">
              <w:rPr>
                <w:szCs w:val="24"/>
              </w:rPr>
              <w:t xml:space="preserve"> сельсовет, с видом разрешенного использования земельного участка - «</w:t>
            </w:r>
            <w:r w:rsidR="005E1C50">
              <w:rPr>
                <w:szCs w:val="24"/>
              </w:rPr>
              <w:t>животноводство</w:t>
            </w:r>
            <w:r w:rsidR="00F24786">
              <w:rPr>
                <w:szCs w:val="24"/>
              </w:rPr>
              <w:t>», для целей, не связанных со строительством.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 xml:space="preserve">560 </w:t>
            </w:r>
            <w:r w:rsidR="007D41B2" w:rsidRPr="007D41B2">
              <w:rPr>
                <w:color w:val="000000" w:themeColor="text1"/>
                <w:szCs w:val="24"/>
              </w:rPr>
              <w:t>от 02.08.2024</w:t>
            </w:r>
            <w:r w:rsidR="003F6001" w:rsidRPr="001D7CC3">
              <w:rPr>
                <w:color w:val="FF0000"/>
                <w:szCs w:val="24"/>
              </w:rPr>
              <w:t>.</w:t>
            </w:r>
          </w:p>
          <w:p w:rsidR="00F24786" w:rsidRPr="00EE447E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F24786" w:rsidRPr="00C14532" w:rsidRDefault="00F24786" w:rsidP="00F24786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 w:rsidR="005E1C50">
              <w:rPr>
                <w:szCs w:val="24"/>
              </w:rPr>
              <w:t>животноводство</w:t>
            </w:r>
            <w:r>
              <w:rPr>
                <w:szCs w:val="24"/>
              </w:rPr>
              <w:t xml:space="preserve">.  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F24786" w:rsidRDefault="00F24786" w:rsidP="00F2478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12</w:t>
            </w:r>
            <w:r w:rsidR="00184500" w:rsidRPr="00184500">
              <w:rPr>
                <w:b/>
                <w:color w:val="000000" w:themeColor="text1"/>
                <w:szCs w:val="24"/>
              </w:rPr>
              <w:t>0</w:t>
            </w:r>
            <w:r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184500" w:rsidRPr="00184500">
              <w:rPr>
                <w:b/>
                <w:color w:val="000000" w:themeColor="text1"/>
                <w:szCs w:val="24"/>
              </w:rPr>
              <w:t xml:space="preserve">сто </w:t>
            </w:r>
            <w:r w:rsidR="001D7CC3">
              <w:rPr>
                <w:b/>
                <w:color w:val="000000" w:themeColor="text1"/>
                <w:szCs w:val="24"/>
              </w:rPr>
              <w:t>двадцать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F24786" w:rsidRPr="00184500" w:rsidRDefault="00F24786" w:rsidP="00F2478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1D7CC3">
              <w:rPr>
                <w:b/>
                <w:bCs/>
                <w:color w:val="000000" w:themeColor="text1"/>
                <w:szCs w:val="24"/>
              </w:rPr>
              <w:t>36</w:t>
            </w:r>
            <w:r w:rsidR="00184500"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1D7CC3">
              <w:rPr>
                <w:b/>
                <w:color w:val="000000" w:themeColor="text1"/>
                <w:szCs w:val="24"/>
              </w:rPr>
              <w:t>три тысячи шестьсот</w:t>
            </w:r>
            <w:r w:rsidR="00184500" w:rsidRPr="00184500">
              <w:rPr>
                <w:b/>
                <w:color w:val="000000" w:themeColor="text1"/>
                <w:szCs w:val="24"/>
              </w:rPr>
              <w:t xml:space="preserve"> </w:t>
            </w:r>
            <w:r w:rsidRPr="00184500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F24786" w:rsidRPr="001D7CC3" w:rsidRDefault="00F24786" w:rsidP="001D7C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1D7CC3">
              <w:rPr>
                <w:b/>
                <w:color w:val="000000" w:themeColor="text1"/>
                <w:szCs w:val="24"/>
              </w:rPr>
              <w:t>12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0 000,00 (сто </w:t>
            </w:r>
            <w:r w:rsidR="001D7CC3">
              <w:rPr>
                <w:b/>
                <w:color w:val="000000" w:themeColor="text1"/>
                <w:szCs w:val="24"/>
              </w:rPr>
              <w:t>двадцать</w:t>
            </w:r>
            <w:r w:rsidR="001D7CC3"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5E1C50" w:rsidRDefault="005E1C50" w:rsidP="005E1C50">
            <w:pPr>
              <w:ind w:firstLine="567"/>
              <w:jc w:val="both"/>
              <w:rPr>
                <w:b/>
                <w:szCs w:val="24"/>
              </w:rPr>
            </w:pPr>
          </w:p>
          <w:p w:rsidR="005E1C50" w:rsidRDefault="001D7CC3" w:rsidP="005E1C50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№7</w:t>
            </w:r>
            <w:r w:rsidR="005E1C50">
              <w:rPr>
                <w:b/>
                <w:szCs w:val="24"/>
              </w:rPr>
              <w:t xml:space="preserve">. </w:t>
            </w:r>
            <w:r w:rsidR="005E1C50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46:21:000000:1098, площадью 57 091 </w:t>
            </w:r>
            <w:proofErr w:type="spellStart"/>
            <w:r w:rsidR="005E1C50">
              <w:rPr>
                <w:szCs w:val="24"/>
              </w:rPr>
              <w:t>кв.м</w:t>
            </w:r>
            <w:proofErr w:type="spellEnd"/>
            <w:r w:rsidR="005E1C50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r w:rsidR="00E4024F">
              <w:rPr>
                <w:szCs w:val="24"/>
              </w:rPr>
              <w:t>Советский</w:t>
            </w:r>
            <w:r w:rsidR="005E1C50">
              <w:rPr>
                <w:szCs w:val="24"/>
              </w:rPr>
              <w:t xml:space="preserve"> район, </w:t>
            </w:r>
            <w:proofErr w:type="spellStart"/>
            <w:r w:rsidR="00E4024F">
              <w:rPr>
                <w:szCs w:val="24"/>
              </w:rPr>
              <w:t>Волжанский</w:t>
            </w:r>
            <w:proofErr w:type="spellEnd"/>
            <w:r w:rsidR="005E1C50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5E1C50" w:rsidRPr="00EE447E" w:rsidRDefault="005E1C50" w:rsidP="005E1C50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561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1D7CC3">
              <w:rPr>
                <w:color w:val="FF0000"/>
                <w:szCs w:val="24"/>
              </w:rPr>
              <w:t>.</w:t>
            </w:r>
          </w:p>
          <w:p w:rsidR="005E1C50" w:rsidRPr="00EE447E" w:rsidRDefault="005E1C50" w:rsidP="005E1C5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5E1C50" w:rsidRPr="00C14532" w:rsidRDefault="005E1C50" w:rsidP="005E1C50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5E1C50" w:rsidRDefault="005E1C50" w:rsidP="005E1C50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5E1C50" w:rsidRDefault="005E1C50" w:rsidP="005E1C50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5E1C50" w:rsidRDefault="005E1C50" w:rsidP="005E1C50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5E1C50" w:rsidRDefault="005E1C50" w:rsidP="005E1C50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5E1C50" w:rsidRDefault="005E1C50" w:rsidP="005E1C50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5E1C50" w:rsidRDefault="005E1C50" w:rsidP="005E1C50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5E1C50" w:rsidRPr="00184500" w:rsidRDefault="005E1C50" w:rsidP="005E1C5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1D7CC3">
              <w:rPr>
                <w:b/>
                <w:color w:val="000000" w:themeColor="text1"/>
                <w:szCs w:val="24"/>
              </w:rPr>
              <w:t>27</w:t>
            </w:r>
            <w:r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5A6063">
              <w:rPr>
                <w:b/>
                <w:color w:val="000000" w:themeColor="text1"/>
                <w:szCs w:val="24"/>
              </w:rPr>
              <w:t>двадцать семь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5E1C50" w:rsidRPr="00184500" w:rsidRDefault="005E1C50" w:rsidP="005E1C5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184500">
              <w:rPr>
                <w:color w:val="000000" w:themeColor="text1"/>
                <w:szCs w:val="24"/>
              </w:rPr>
              <w:br/>
            </w:r>
            <w:r w:rsidR="005A6063">
              <w:rPr>
                <w:b/>
                <w:bCs/>
                <w:color w:val="000000" w:themeColor="text1"/>
                <w:szCs w:val="24"/>
              </w:rPr>
              <w:t>8</w:t>
            </w:r>
            <w:r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5A6063">
              <w:rPr>
                <w:b/>
                <w:color w:val="000000" w:themeColor="text1"/>
                <w:szCs w:val="24"/>
              </w:rPr>
              <w:t>восемьсот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A6063" w:rsidRPr="00184500" w:rsidRDefault="005E1C50" w:rsidP="005A606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5A6063">
              <w:rPr>
                <w:b/>
                <w:color w:val="000000" w:themeColor="text1"/>
                <w:szCs w:val="24"/>
              </w:rPr>
              <w:t>27</w:t>
            </w:r>
            <w:r w:rsidR="005A6063"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5A6063">
              <w:rPr>
                <w:b/>
                <w:color w:val="000000" w:themeColor="text1"/>
                <w:szCs w:val="24"/>
              </w:rPr>
              <w:t>двадцать семь</w:t>
            </w:r>
            <w:r w:rsidR="005A6063"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184500" w:rsidRPr="00E248EE" w:rsidRDefault="00184500" w:rsidP="00184500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E4024F" w:rsidRDefault="005A6063" w:rsidP="00E4024F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№8</w:t>
            </w:r>
            <w:r w:rsidR="00E4024F">
              <w:rPr>
                <w:b/>
                <w:szCs w:val="24"/>
              </w:rPr>
              <w:t xml:space="preserve">. </w:t>
            </w:r>
            <w:r w:rsidR="00E4024F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46:21:030501:135, площадью 17 036 </w:t>
            </w:r>
            <w:proofErr w:type="spellStart"/>
            <w:r w:rsidR="00E4024F">
              <w:rPr>
                <w:szCs w:val="24"/>
              </w:rPr>
              <w:t>кв.м</w:t>
            </w:r>
            <w:proofErr w:type="spellEnd"/>
            <w:r w:rsidR="00E4024F">
              <w:rPr>
                <w:szCs w:val="24"/>
              </w:rPr>
      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      </w:r>
            <w:proofErr w:type="spellStart"/>
            <w:r w:rsidR="00E4024F">
              <w:rPr>
                <w:szCs w:val="24"/>
              </w:rPr>
              <w:t>Верхнерагозецкий</w:t>
            </w:r>
            <w:proofErr w:type="spellEnd"/>
            <w:r w:rsidR="00E4024F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E4024F" w:rsidRPr="00EE447E" w:rsidRDefault="00E4024F" w:rsidP="00E4024F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 xml:space="preserve">562 </w:t>
            </w:r>
            <w:r w:rsidR="007D41B2" w:rsidRPr="007D41B2">
              <w:rPr>
                <w:color w:val="000000" w:themeColor="text1"/>
                <w:szCs w:val="24"/>
              </w:rPr>
              <w:t>от 02.08.2024</w:t>
            </w:r>
            <w:r w:rsidR="003F6001" w:rsidRPr="005A6063">
              <w:rPr>
                <w:color w:val="FF0000"/>
                <w:szCs w:val="24"/>
              </w:rPr>
              <w:t>.</w:t>
            </w:r>
          </w:p>
          <w:p w:rsidR="00E4024F" w:rsidRPr="00EE447E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E4024F" w:rsidRPr="00C14532" w:rsidRDefault="00E4024F" w:rsidP="00E4024F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E4024F" w:rsidRPr="00184500" w:rsidRDefault="00E4024F" w:rsidP="00E4024F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</w:t>
            </w:r>
            <w:r w:rsidRPr="00184500">
              <w:rPr>
                <w:bCs/>
                <w:color w:val="000000" w:themeColor="text1"/>
                <w:szCs w:val="24"/>
              </w:rPr>
              <w:t>.</w:t>
            </w:r>
          </w:p>
          <w:p w:rsidR="00E4024F" w:rsidRPr="00184500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A6063">
              <w:rPr>
                <w:b/>
                <w:color w:val="000000" w:themeColor="text1"/>
                <w:szCs w:val="24"/>
              </w:rPr>
              <w:t>8</w:t>
            </w:r>
            <w:r w:rsidRPr="00184500">
              <w:rPr>
                <w:b/>
                <w:color w:val="000000" w:themeColor="text1"/>
                <w:szCs w:val="24"/>
              </w:rPr>
              <w:t xml:space="preserve"> 000,00 </w:t>
            </w:r>
            <w:r w:rsidRPr="00184500">
              <w:rPr>
                <w:b/>
                <w:color w:val="000000" w:themeColor="text1"/>
                <w:szCs w:val="24"/>
              </w:rPr>
              <w:lastRenderedPageBreak/>
              <w:t>(</w:t>
            </w:r>
            <w:r w:rsidR="005A6063">
              <w:rPr>
                <w:b/>
                <w:color w:val="000000" w:themeColor="text1"/>
                <w:szCs w:val="24"/>
              </w:rPr>
              <w:t>восемь</w:t>
            </w:r>
            <w:r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E4024F" w:rsidRPr="00184500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>Шаг аукциона – в пределах 3% начального ежег</w:t>
            </w:r>
            <w:r w:rsidR="005A6063">
              <w:rPr>
                <w:color w:val="000000" w:themeColor="text1"/>
                <w:szCs w:val="24"/>
              </w:rPr>
              <w:t>одного размера арендной платы –</w:t>
            </w:r>
            <w:r w:rsidR="005A6063">
              <w:rPr>
                <w:b/>
                <w:bCs/>
                <w:color w:val="000000" w:themeColor="text1"/>
                <w:szCs w:val="24"/>
              </w:rPr>
              <w:t>2</w:t>
            </w:r>
            <w:r w:rsidRPr="00184500">
              <w:rPr>
                <w:b/>
                <w:bCs/>
                <w:color w:val="000000" w:themeColor="text1"/>
                <w:szCs w:val="24"/>
              </w:rPr>
              <w:t>00</w:t>
            </w:r>
            <w:r w:rsidRPr="00184500">
              <w:rPr>
                <w:b/>
                <w:color w:val="000000" w:themeColor="text1"/>
                <w:szCs w:val="24"/>
              </w:rPr>
              <w:t>,00 (</w:t>
            </w:r>
            <w:r w:rsidR="005A6063">
              <w:rPr>
                <w:b/>
                <w:color w:val="000000" w:themeColor="text1"/>
                <w:szCs w:val="24"/>
              </w:rPr>
              <w:t>двести</w:t>
            </w:r>
            <w:r w:rsidRPr="00184500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A6063" w:rsidRPr="00184500" w:rsidRDefault="00E4024F" w:rsidP="005A606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184500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5A6063">
              <w:rPr>
                <w:b/>
                <w:color w:val="000000" w:themeColor="text1"/>
                <w:szCs w:val="24"/>
              </w:rPr>
              <w:t>8</w:t>
            </w:r>
            <w:r w:rsidR="005A6063" w:rsidRPr="00184500">
              <w:rPr>
                <w:b/>
                <w:color w:val="000000" w:themeColor="text1"/>
                <w:szCs w:val="24"/>
              </w:rPr>
              <w:t xml:space="preserve"> 000,00 (</w:t>
            </w:r>
            <w:r w:rsidR="005A6063">
              <w:rPr>
                <w:b/>
                <w:color w:val="000000" w:themeColor="text1"/>
                <w:szCs w:val="24"/>
              </w:rPr>
              <w:t>восемь</w:t>
            </w:r>
            <w:r w:rsidR="005A6063" w:rsidRPr="00184500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E4024F" w:rsidRPr="00E248EE" w:rsidRDefault="00E4024F" w:rsidP="00E4024F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E4024F" w:rsidRDefault="005A6063" w:rsidP="00E4024F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№9</w:t>
            </w:r>
            <w:r w:rsidR="00E4024F">
              <w:rPr>
                <w:b/>
                <w:szCs w:val="24"/>
              </w:rPr>
              <w:t xml:space="preserve">. </w:t>
            </w:r>
            <w:r w:rsidR="00E4024F"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46:21:051304:145, площадью 39 747 </w:t>
            </w:r>
            <w:proofErr w:type="spellStart"/>
            <w:r w:rsidR="00E4024F">
              <w:rPr>
                <w:szCs w:val="24"/>
              </w:rPr>
              <w:t>кв.м</w:t>
            </w:r>
            <w:proofErr w:type="spellEnd"/>
            <w:r w:rsidR="00E4024F">
              <w:rPr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</w:t>
            </w:r>
            <w:r w:rsidR="007F6681">
              <w:rPr>
                <w:szCs w:val="24"/>
              </w:rPr>
              <w:t>тс</w:t>
            </w:r>
            <w:r w:rsidR="00E4024F">
              <w:rPr>
                <w:szCs w:val="24"/>
              </w:rPr>
              <w:t xml:space="preserve">кий район, </w:t>
            </w:r>
            <w:proofErr w:type="spellStart"/>
            <w:r w:rsidR="00E4024F">
              <w:rPr>
                <w:szCs w:val="24"/>
              </w:rPr>
              <w:t>Волжанский</w:t>
            </w:r>
            <w:proofErr w:type="spellEnd"/>
            <w:r w:rsidR="00E4024F"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E4024F" w:rsidRPr="00EE447E" w:rsidRDefault="00E4024F" w:rsidP="00E4024F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563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5A6063">
              <w:rPr>
                <w:color w:val="FF0000"/>
                <w:szCs w:val="24"/>
              </w:rPr>
              <w:t>.</w:t>
            </w:r>
          </w:p>
          <w:p w:rsidR="00E4024F" w:rsidRPr="00EE447E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E4024F" w:rsidRPr="00C14532" w:rsidRDefault="00E4024F" w:rsidP="00E4024F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E4024F" w:rsidRDefault="00E4024F" w:rsidP="00E4024F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E4024F" w:rsidRPr="00321C0A" w:rsidRDefault="00E4024F" w:rsidP="00E4024F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321C0A">
              <w:rPr>
                <w:b/>
                <w:color w:val="000000" w:themeColor="text1"/>
                <w:szCs w:val="24"/>
              </w:rPr>
              <w:t xml:space="preserve">Существующие ограничения и обременения земельного участка: </w:t>
            </w:r>
            <w:r w:rsidRPr="00321C0A">
              <w:rPr>
                <w:bCs/>
                <w:color w:val="000000" w:themeColor="text1"/>
                <w:szCs w:val="24"/>
              </w:rPr>
              <w:t>не установлены.</w:t>
            </w:r>
          </w:p>
          <w:p w:rsidR="00E4024F" w:rsidRPr="00321C0A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321C0A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A6063">
              <w:rPr>
                <w:b/>
                <w:color w:val="000000" w:themeColor="text1"/>
                <w:szCs w:val="24"/>
              </w:rPr>
              <w:t xml:space="preserve">20 000,00 (двадцать </w:t>
            </w:r>
            <w:r w:rsidRPr="00321C0A">
              <w:rPr>
                <w:b/>
                <w:color w:val="000000" w:themeColor="text1"/>
                <w:szCs w:val="24"/>
              </w:rPr>
              <w:t>тысяч рублей 00 копеек).</w:t>
            </w:r>
          </w:p>
          <w:p w:rsidR="00E4024F" w:rsidRPr="00321C0A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321C0A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321C0A">
              <w:rPr>
                <w:color w:val="000000" w:themeColor="text1"/>
                <w:szCs w:val="24"/>
              </w:rPr>
              <w:br/>
            </w:r>
            <w:r w:rsidR="005A6063">
              <w:rPr>
                <w:b/>
                <w:bCs/>
                <w:color w:val="000000" w:themeColor="text1"/>
                <w:szCs w:val="24"/>
              </w:rPr>
              <w:t>6</w:t>
            </w:r>
            <w:r w:rsidRPr="00321C0A">
              <w:rPr>
                <w:b/>
                <w:bCs/>
                <w:color w:val="000000" w:themeColor="text1"/>
                <w:szCs w:val="24"/>
              </w:rPr>
              <w:t>00</w:t>
            </w:r>
            <w:r w:rsidR="005A6063">
              <w:rPr>
                <w:b/>
                <w:color w:val="000000" w:themeColor="text1"/>
                <w:szCs w:val="24"/>
              </w:rPr>
              <w:t>,00 (шесть</w:t>
            </w:r>
            <w:r w:rsidRPr="00321C0A">
              <w:rPr>
                <w:b/>
                <w:color w:val="000000" w:themeColor="text1"/>
                <w:szCs w:val="24"/>
              </w:rPr>
              <w:t>сот рублей 00 копеек).</w:t>
            </w:r>
          </w:p>
          <w:p w:rsidR="00E4024F" w:rsidRPr="00321C0A" w:rsidRDefault="00E4024F" w:rsidP="00E4024F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321C0A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5A6063">
              <w:rPr>
                <w:b/>
                <w:color w:val="000000" w:themeColor="text1"/>
                <w:szCs w:val="24"/>
              </w:rPr>
              <w:t>20 000,00 (двадцать</w:t>
            </w:r>
            <w:r w:rsidRPr="00321C0A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B5652D" w:rsidRPr="00DC63A7" w:rsidRDefault="00B5652D" w:rsidP="00B5652D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010EB7" w:rsidRPr="00DC63A7" w:rsidRDefault="00010EB7" w:rsidP="00010EB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Лот №</w:t>
            </w:r>
            <w:r w:rsidR="008B2D90">
              <w:rPr>
                <w:b/>
                <w:color w:val="000000" w:themeColor="text1"/>
                <w:szCs w:val="24"/>
              </w:rPr>
              <w:t xml:space="preserve"> 10</w:t>
            </w:r>
            <w:r w:rsidRPr="00DC63A7">
              <w:rPr>
                <w:b/>
                <w:color w:val="000000" w:themeColor="text1"/>
                <w:szCs w:val="24"/>
              </w:rPr>
              <w:t xml:space="preserve">. </w:t>
            </w:r>
            <w:r w:rsidRPr="00DC63A7">
              <w:rPr>
                <w:color w:val="000000" w:themeColor="text1"/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 w:rsidR="005A6063">
              <w:rPr>
                <w:color w:val="000000" w:themeColor="text1"/>
                <w:szCs w:val="24"/>
              </w:rPr>
              <w:t>20:220505:167</w:t>
            </w:r>
            <w:r w:rsidRPr="00DC63A7">
              <w:rPr>
                <w:color w:val="000000" w:themeColor="text1"/>
                <w:szCs w:val="24"/>
              </w:rPr>
              <w:t>, площадью</w:t>
            </w:r>
            <w:r w:rsidR="005A6063">
              <w:rPr>
                <w:color w:val="000000" w:themeColor="text1"/>
                <w:szCs w:val="24"/>
              </w:rPr>
              <w:t xml:space="preserve"> 75 0</w:t>
            </w:r>
            <w:r>
              <w:rPr>
                <w:color w:val="000000" w:themeColor="text1"/>
                <w:szCs w:val="24"/>
              </w:rPr>
              <w:t>00</w:t>
            </w:r>
            <w:r w:rsidRPr="00DC63A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DC63A7">
              <w:rPr>
                <w:color w:val="000000" w:themeColor="text1"/>
                <w:szCs w:val="24"/>
              </w:rPr>
              <w:t>кв.м</w:t>
            </w:r>
            <w:proofErr w:type="spellEnd"/>
            <w:r w:rsidRPr="00DC63A7">
              <w:rPr>
                <w:color w:val="000000" w:themeColor="text1"/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>
              <w:rPr>
                <w:color w:val="000000" w:themeColor="text1"/>
                <w:szCs w:val="24"/>
              </w:rPr>
              <w:t>оженного по адресу: Курская область</w:t>
            </w:r>
            <w:r w:rsidRPr="00DC63A7">
              <w:rPr>
                <w:color w:val="000000" w:themeColor="text1"/>
                <w:szCs w:val="24"/>
              </w:rPr>
              <w:t xml:space="preserve">, </w:t>
            </w:r>
            <w:r w:rsidR="005A6063">
              <w:rPr>
                <w:color w:val="000000" w:themeColor="text1"/>
                <w:szCs w:val="24"/>
              </w:rPr>
              <w:t xml:space="preserve">Рыльский </w:t>
            </w:r>
            <w:r w:rsidRPr="00DC63A7">
              <w:rPr>
                <w:color w:val="000000" w:themeColor="text1"/>
                <w:szCs w:val="24"/>
              </w:rPr>
              <w:t xml:space="preserve">район, </w:t>
            </w:r>
            <w:r w:rsidR="005A6063">
              <w:rPr>
                <w:color w:val="000000" w:themeColor="text1"/>
                <w:szCs w:val="24"/>
              </w:rPr>
              <w:t>Октябрьский</w:t>
            </w:r>
            <w:r w:rsidRPr="00DC63A7">
              <w:rPr>
                <w:color w:val="000000" w:themeColor="text1"/>
                <w:szCs w:val="24"/>
              </w:rPr>
              <w:t xml:space="preserve"> сельсовет, с видом разрешенного использования земельного участка - «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>», для целей, не связанных со строительством.</w:t>
            </w:r>
          </w:p>
          <w:p w:rsidR="00010EB7" w:rsidRDefault="00010EB7" w:rsidP="00010EB7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Аукцион проводится в соответствии со статьями 39.11, 39.12, 39.13 Земельного кодекса Российской Федерации, Постановлением Правительства РФ от 09.04.2022 № 629 «Об особенностях регулирования земельных отношений в Ро</w:t>
            </w:r>
            <w:r w:rsidR="002A3896">
              <w:rPr>
                <w:szCs w:val="24"/>
              </w:rPr>
              <w:t>ссийской Федерации в 2022 и 2024</w:t>
            </w:r>
            <w:r>
              <w:rPr>
                <w:szCs w:val="24"/>
              </w:rPr>
              <w:t xml:space="preserve"> годах», Постановлением Администрации Курской области от 05.09.2022 N 981-па «Об утверждении Перечня продукции, необходимой для обеспечения </w:t>
            </w:r>
            <w:proofErr w:type="spellStart"/>
            <w:r>
              <w:rPr>
                <w:szCs w:val="24"/>
              </w:rPr>
              <w:t>импортозамещения</w:t>
            </w:r>
            <w:proofErr w:type="spellEnd"/>
            <w:r>
              <w:rPr>
                <w:szCs w:val="24"/>
              </w:rPr>
      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организаций»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564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="003F6001" w:rsidRPr="005A6063">
              <w:rPr>
                <w:color w:val="FF0000"/>
                <w:szCs w:val="24"/>
              </w:rPr>
              <w:t>.</w:t>
            </w:r>
          </w:p>
          <w:p w:rsidR="00010EB7" w:rsidRPr="00E04C22" w:rsidRDefault="00010EB7" w:rsidP="00010EB7">
            <w:pPr>
              <w:ind w:firstLine="567"/>
              <w:jc w:val="both"/>
              <w:rPr>
                <w:rFonts w:asciiTheme="minorHAnsi" w:hAnsiTheme="minorHAnsi"/>
              </w:rPr>
            </w:pPr>
            <w:r w:rsidRPr="00E04C22">
              <w:rPr>
                <w:rFonts w:ascii="XO Thames" w:hAnsi="XO Thames"/>
              </w:rPr>
              <w:t xml:space="preserve">Участниками аукциона могут являться граждане Российской Федерации и российские юридические лица.  </w:t>
            </w:r>
            <w:r>
              <w:rPr>
                <w:rFonts w:ascii="XO Thames" w:hAnsi="XO Thames"/>
              </w:rPr>
              <w:t xml:space="preserve"> </w:t>
            </w:r>
          </w:p>
          <w:p w:rsidR="00010EB7" w:rsidRPr="00C14532" w:rsidRDefault="00010EB7" w:rsidP="00010EB7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010EB7" w:rsidRPr="00DC63A7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Условия использования земельного участка:</w:t>
            </w:r>
          </w:p>
          <w:p w:rsidR="00010EB7" w:rsidRPr="00DC63A7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1. </w:t>
            </w:r>
            <w:r w:rsidRPr="00DC63A7">
              <w:rPr>
                <w:color w:val="000000" w:themeColor="text1"/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 xml:space="preserve">.  </w:t>
            </w:r>
          </w:p>
          <w:p w:rsidR="00010EB7" w:rsidRPr="00DC63A7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2. </w:t>
            </w:r>
            <w:r w:rsidRPr="00DC63A7">
              <w:rPr>
                <w:color w:val="000000" w:themeColor="text1"/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010EB7" w:rsidRPr="00DC63A7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3.</w:t>
            </w:r>
            <w:r w:rsidRPr="00DC63A7">
              <w:rPr>
                <w:color w:val="000000" w:themeColor="text1"/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010EB7" w:rsidRPr="00DC63A7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4.</w:t>
            </w:r>
            <w:r w:rsidRPr="00DC63A7">
              <w:rPr>
                <w:color w:val="000000" w:themeColor="text1"/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9622E2" w:rsidRDefault="009622E2" w:rsidP="00010EB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</w:p>
          <w:p w:rsidR="0013307F" w:rsidRDefault="00010EB7" w:rsidP="00010EB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bookmarkStart w:id="0" w:name="_GoBack"/>
            <w:bookmarkEnd w:id="0"/>
            <w:r w:rsidRPr="00DC63A7">
              <w:rPr>
                <w:b/>
                <w:color w:val="000000" w:themeColor="text1"/>
                <w:szCs w:val="24"/>
              </w:rPr>
              <w:lastRenderedPageBreak/>
              <w:t>Существующие ограничения и обременения земельного участка: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010EB7" w:rsidRPr="00F74F13" w:rsidRDefault="00F74F13" w:rsidP="00F74F13">
            <w:pPr>
              <w:pStyle w:val="af1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74F13">
              <w:rPr>
                <w:color w:val="000000" w:themeColor="text1"/>
                <w:sz w:val="24"/>
                <w:szCs w:val="24"/>
              </w:rPr>
              <w:t>Охранная зона волоконно-оптической линии связи (ВОЛС) "Устранение цифрового неравенства" для нужд филиала в Курской области ПАО "Ростелеком" на территории Рыльского муниципального района Курской области (реестровый номер – 46:20-6.23).</w:t>
            </w:r>
          </w:p>
          <w:p w:rsidR="00F74F13" w:rsidRPr="00F74F13" w:rsidRDefault="00F74F13" w:rsidP="00F74F13">
            <w:pPr>
              <w:pStyle w:val="af1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74F13">
              <w:rPr>
                <w:color w:val="000000" w:themeColor="text1"/>
                <w:sz w:val="24"/>
                <w:szCs w:val="24"/>
              </w:rPr>
              <w:t xml:space="preserve">Санитарно-защитная зона для объекта: "Комплекс зданий и сооружений по </w:t>
            </w:r>
            <w:proofErr w:type="spellStart"/>
            <w:r w:rsidRPr="00F74F13">
              <w:rPr>
                <w:color w:val="000000" w:themeColor="text1"/>
                <w:sz w:val="24"/>
                <w:szCs w:val="24"/>
              </w:rPr>
              <w:t>доращиванию</w:t>
            </w:r>
            <w:proofErr w:type="spellEnd"/>
            <w:r w:rsidRPr="00F74F13">
              <w:rPr>
                <w:color w:val="000000" w:themeColor="text1"/>
                <w:sz w:val="24"/>
                <w:szCs w:val="24"/>
              </w:rPr>
              <w:t xml:space="preserve"> и откорму, свиноводческого комплекса №1. Площадка №2 близ с. Степановка Рыльского района Курской области" (реестровый номер – 46:20-6.847).</w:t>
            </w:r>
          </w:p>
          <w:p w:rsidR="00F74F13" w:rsidRPr="00F74F13" w:rsidRDefault="00F74F13" w:rsidP="00F74F13">
            <w:pPr>
              <w:pStyle w:val="af1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74F13">
              <w:rPr>
                <w:color w:val="000000" w:themeColor="text1"/>
                <w:sz w:val="24"/>
                <w:szCs w:val="24"/>
              </w:rPr>
              <w:t xml:space="preserve"> Охранная зона "Внутризоновая кабельная линия ОК-701 ЛЬГОВ-РЫЛЬСК" (реестровый номер – 46:00-6.603).</w:t>
            </w:r>
          </w:p>
          <w:p w:rsidR="00F74F13" w:rsidRPr="00F74F13" w:rsidRDefault="00F74F13" w:rsidP="00F74F13">
            <w:pPr>
              <w:pStyle w:val="af1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74F13">
              <w:rPr>
                <w:color w:val="000000" w:themeColor="text1"/>
                <w:sz w:val="24"/>
                <w:szCs w:val="24"/>
              </w:rPr>
              <w:t xml:space="preserve">Охранная зона объекта: ВЛ-10 </w:t>
            </w:r>
            <w:proofErr w:type="spellStart"/>
            <w:r w:rsidRPr="00F74F13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F74F13">
              <w:rPr>
                <w:color w:val="000000" w:themeColor="text1"/>
                <w:sz w:val="24"/>
                <w:szCs w:val="24"/>
              </w:rPr>
              <w:t xml:space="preserve"> №22706 от ЦРП "Ивановское". Адрес (местоположение): Курская область, Рыльский район (реестровый номер – 46:20-6.164).</w:t>
            </w:r>
          </w:p>
          <w:p w:rsidR="00F74F13" w:rsidRPr="00F74F13" w:rsidRDefault="00F74F13" w:rsidP="00F74F13">
            <w:pPr>
              <w:pStyle w:val="af1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F74F13">
              <w:rPr>
                <w:color w:val="000000"/>
                <w:sz w:val="24"/>
                <w:szCs w:val="24"/>
                <w:shd w:val="clear" w:color="auto" w:fill="FFFFFF"/>
              </w:rPr>
              <w:t xml:space="preserve">Охранная зона объекта: КТП-10 </w:t>
            </w:r>
            <w:proofErr w:type="spellStart"/>
            <w:r w:rsidRPr="00F74F13">
              <w:rPr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F74F13">
              <w:rPr>
                <w:color w:val="000000"/>
                <w:sz w:val="24"/>
                <w:szCs w:val="24"/>
                <w:shd w:val="clear" w:color="auto" w:fill="FFFFFF"/>
              </w:rPr>
              <w:t xml:space="preserve"> №22706-10/100, адрес (местоположение) объекта: Курская область, Рыльский район </w:t>
            </w:r>
            <w:r w:rsidRPr="00F74F13">
              <w:rPr>
                <w:color w:val="000000" w:themeColor="text1"/>
                <w:sz w:val="24"/>
                <w:szCs w:val="24"/>
              </w:rPr>
              <w:t>(реестровый номер – 46:20-6.369).</w:t>
            </w:r>
          </w:p>
          <w:p w:rsidR="00010EB7" w:rsidRPr="009E0821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050D8B">
              <w:rPr>
                <w:b/>
                <w:color w:val="000000" w:themeColor="text1"/>
                <w:szCs w:val="24"/>
              </w:rPr>
              <w:t>75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(</w:t>
            </w:r>
            <w:r w:rsidR="00050D8B">
              <w:rPr>
                <w:b/>
                <w:color w:val="000000" w:themeColor="text1"/>
                <w:szCs w:val="24"/>
              </w:rPr>
              <w:t>семьдесят пять</w:t>
            </w:r>
            <w:r w:rsidRPr="009E0821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010EB7" w:rsidRPr="009E0821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9E0821">
              <w:rPr>
                <w:color w:val="000000" w:themeColor="text1"/>
                <w:szCs w:val="24"/>
              </w:rPr>
              <w:br/>
            </w:r>
            <w:r w:rsidR="00050D8B">
              <w:rPr>
                <w:b/>
                <w:bCs/>
                <w:color w:val="000000" w:themeColor="text1"/>
                <w:szCs w:val="24"/>
              </w:rPr>
              <w:t>2 2</w:t>
            </w:r>
            <w:r w:rsidRPr="009E0821">
              <w:rPr>
                <w:b/>
                <w:bCs/>
                <w:color w:val="000000" w:themeColor="text1"/>
                <w:szCs w:val="24"/>
              </w:rPr>
              <w:t>00</w:t>
            </w:r>
            <w:r w:rsidRPr="009E0821">
              <w:rPr>
                <w:b/>
                <w:color w:val="000000" w:themeColor="text1"/>
                <w:szCs w:val="24"/>
              </w:rPr>
              <w:t>,00 (</w:t>
            </w:r>
            <w:r w:rsidR="00050D8B">
              <w:rPr>
                <w:b/>
                <w:color w:val="000000" w:themeColor="text1"/>
                <w:szCs w:val="24"/>
              </w:rPr>
              <w:t>две тысячи двести</w:t>
            </w:r>
            <w:r w:rsidRPr="009E0821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010EB7" w:rsidRPr="009E0821" w:rsidRDefault="00010EB7" w:rsidP="00010EB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050D8B">
              <w:rPr>
                <w:b/>
                <w:color w:val="000000" w:themeColor="text1"/>
                <w:szCs w:val="24"/>
              </w:rPr>
              <w:t>225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</w:t>
            </w:r>
            <w:r>
              <w:rPr>
                <w:b/>
                <w:color w:val="000000" w:themeColor="text1"/>
                <w:szCs w:val="24"/>
              </w:rPr>
              <w:t>(</w:t>
            </w:r>
            <w:r w:rsidR="00050D8B">
              <w:rPr>
                <w:b/>
                <w:color w:val="000000" w:themeColor="text1"/>
                <w:szCs w:val="24"/>
              </w:rPr>
              <w:t xml:space="preserve">двести двадцать пять </w:t>
            </w:r>
            <w:r w:rsidRPr="009E0821">
              <w:rPr>
                <w:b/>
                <w:color w:val="000000" w:themeColor="text1"/>
                <w:szCs w:val="24"/>
              </w:rPr>
              <w:t>тысяч</w:t>
            </w:r>
            <w:r w:rsidR="005A6063">
              <w:rPr>
                <w:b/>
                <w:color w:val="000000" w:themeColor="text1"/>
                <w:szCs w:val="24"/>
              </w:rPr>
              <w:t xml:space="preserve"> рублей                 0</w:t>
            </w:r>
            <w:r w:rsidRPr="009E0821">
              <w:rPr>
                <w:b/>
                <w:color w:val="000000" w:themeColor="text1"/>
                <w:szCs w:val="24"/>
              </w:rPr>
              <w:t>0 копеек).</w:t>
            </w:r>
          </w:p>
          <w:p w:rsidR="00636C2F" w:rsidRDefault="00636C2F" w:rsidP="00494F30">
            <w:pPr>
              <w:jc w:val="both"/>
              <w:rPr>
                <w:b/>
                <w:color w:val="FF0000"/>
                <w:szCs w:val="24"/>
              </w:rPr>
            </w:pPr>
          </w:p>
          <w:p w:rsidR="00C67A68" w:rsidRPr="00DC63A7" w:rsidRDefault="00C67A68" w:rsidP="00C67A68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Лот №</w:t>
            </w:r>
            <w:r w:rsidR="008B2D90">
              <w:rPr>
                <w:b/>
                <w:color w:val="000000" w:themeColor="text1"/>
                <w:szCs w:val="24"/>
              </w:rPr>
              <w:t xml:space="preserve"> 11</w:t>
            </w:r>
            <w:r w:rsidRPr="00DC63A7">
              <w:rPr>
                <w:b/>
                <w:color w:val="000000" w:themeColor="text1"/>
                <w:szCs w:val="24"/>
              </w:rPr>
              <w:t xml:space="preserve">. </w:t>
            </w:r>
            <w:r w:rsidRPr="00DC63A7">
              <w:rPr>
                <w:color w:val="000000" w:themeColor="text1"/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>
              <w:rPr>
                <w:color w:val="000000" w:themeColor="text1"/>
                <w:szCs w:val="24"/>
              </w:rPr>
              <w:t>20:220505:168</w:t>
            </w:r>
            <w:r w:rsidRPr="00DC63A7">
              <w:rPr>
                <w:color w:val="000000" w:themeColor="text1"/>
                <w:szCs w:val="24"/>
              </w:rPr>
              <w:t>, площадью</w:t>
            </w:r>
            <w:r>
              <w:rPr>
                <w:color w:val="000000" w:themeColor="text1"/>
                <w:szCs w:val="24"/>
              </w:rPr>
              <w:t xml:space="preserve"> 90 555 </w:t>
            </w:r>
            <w:proofErr w:type="spellStart"/>
            <w:r w:rsidRPr="00DC63A7">
              <w:rPr>
                <w:color w:val="000000" w:themeColor="text1"/>
                <w:szCs w:val="24"/>
              </w:rPr>
              <w:t>кв.м</w:t>
            </w:r>
            <w:proofErr w:type="spellEnd"/>
            <w:r w:rsidRPr="00DC63A7">
              <w:rPr>
                <w:color w:val="000000" w:themeColor="text1"/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>
              <w:rPr>
                <w:color w:val="000000" w:themeColor="text1"/>
                <w:szCs w:val="24"/>
              </w:rPr>
              <w:t>оженного по адресу: Курская область</w:t>
            </w:r>
            <w:r w:rsidRPr="00DC63A7">
              <w:rPr>
                <w:color w:val="000000" w:themeColor="text1"/>
                <w:szCs w:val="24"/>
              </w:rPr>
              <w:t xml:space="preserve">, </w:t>
            </w:r>
            <w:r>
              <w:rPr>
                <w:color w:val="000000" w:themeColor="text1"/>
                <w:szCs w:val="24"/>
              </w:rPr>
              <w:t xml:space="preserve">Рыльский </w:t>
            </w:r>
            <w:r w:rsidRPr="00DC63A7">
              <w:rPr>
                <w:color w:val="000000" w:themeColor="text1"/>
                <w:szCs w:val="24"/>
              </w:rPr>
              <w:t xml:space="preserve">район, </w:t>
            </w:r>
            <w:r>
              <w:rPr>
                <w:color w:val="000000" w:themeColor="text1"/>
                <w:szCs w:val="24"/>
              </w:rPr>
              <w:t>Октябрьский</w:t>
            </w:r>
            <w:r w:rsidRPr="00DC63A7">
              <w:rPr>
                <w:color w:val="000000" w:themeColor="text1"/>
                <w:szCs w:val="24"/>
              </w:rPr>
              <w:t xml:space="preserve"> сельсовет, с видом разрешенного использования земельного участка - «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>», для целей, не связанных со строительством.</w:t>
            </w:r>
          </w:p>
          <w:p w:rsidR="00C67A68" w:rsidRDefault="00C67A68" w:rsidP="00C67A68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Аукцион проводится в соответствии со статьями 39.11, 39.12, 39.13 Земельного кодекса Российской Федерации, Постановлением Правительства РФ от 09.04.2022 № 629 «Об особенностях регулирования земельных отношений в Ро</w:t>
            </w:r>
            <w:r w:rsidR="002A3896">
              <w:rPr>
                <w:szCs w:val="24"/>
              </w:rPr>
              <w:t>ссийской Федерации в 2022 и 2024</w:t>
            </w:r>
            <w:r>
              <w:rPr>
                <w:szCs w:val="24"/>
              </w:rPr>
              <w:t xml:space="preserve"> годах», Постановлением Администрации Курской области от 05.09.2022 N 981-па «Об утверждении Перечня продукции, необходимой для обеспечения </w:t>
            </w:r>
            <w:proofErr w:type="spellStart"/>
            <w:r>
              <w:rPr>
                <w:szCs w:val="24"/>
              </w:rPr>
              <w:t>импортозамещения</w:t>
            </w:r>
            <w:proofErr w:type="spellEnd"/>
            <w:r>
              <w:rPr>
                <w:szCs w:val="24"/>
              </w:rPr>
      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организаций»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</w:t>
            </w:r>
            <w:r w:rsidR="007D41B2" w:rsidRPr="007D41B2">
              <w:rPr>
                <w:color w:val="000000" w:themeColor="text1"/>
                <w:szCs w:val="24"/>
              </w:rPr>
              <w:t>5 от 02.08.2024</w:t>
            </w:r>
            <w:r w:rsidRPr="005A6063">
              <w:rPr>
                <w:color w:val="FF0000"/>
                <w:szCs w:val="24"/>
              </w:rPr>
              <w:t>.</w:t>
            </w:r>
          </w:p>
          <w:p w:rsidR="00C67A68" w:rsidRPr="00E04C22" w:rsidRDefault="00C67A68" w:rsidP="00C67A68">
            <w:pPr>
              <w:ind w:firstLine="567"/>
              <w:jc w:val="both"/>
              <w:rPr>
                <w:rFonts w:asciiTheme="minorHAnsi" w:hAnsiTheme="minorHAnsi"/>
              </w:rPr>
            </w:pPr>
            <w:r w:rsidRPr="00E04C22">
              <w:rPr>
                <w:rFonts w:ascii="XO Thames" w:hAnsi="XO Thames"/>
              </w:rPr>
              <w:t xml:space="preserve">Участниками аукциона могут являться граждане Российской Федерации и российские юридические лица.  </w:t>
            </w:r>
            <w:r>
              <w:rPr>
                <w:rFonts w:ascii="XO Thames" w:hAnsi="XO Thames"/>
              </w:rPr>
              <w:t xml:space="preserve"> </w:t>
            </w:r>
          </w:p>
          <w:p w:rsidR="00C67A68" w:rsidRPr="00C14532" w:rsidRDefault="00C67A68" w:rsidP="00C67A68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C67A68" w:rsidRPr="00DC63A7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Условия использования земельного участка:</w:t>
            </w:r>
          </w:p>
          <w:p w:rsidR="00C67A68" w:rsidRPr="00DC63A7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1. </w:t>
            </w:r>
            <w:r w:rsidRPr="00DC63A7">
              <w:rPr>
                <w:color w:val="000000" w:themeColor="text1"/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 xml:space="preserve">.  </w:t>
            </w:r>
          </w:p>
          <w:p w:rsidR="00C67A68" w:rsidRPr="00DC63A7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2. </w:t>
            </w:r>
            <w:r w:rsidRPr="00DC63A7">
              <w:rPr>
                <w:color w:val="000000" w:themeColor="text1"/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C67A68" w:rsidRPr="00DC63A7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3.</w:t>
            </w:r>
            <w:r w:rsidRPr="00DC63A7">
              <w:rPr>
                <w:color w:val="000000" w:themeColor="text1"/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C67A68" w:rsidRPr="00DC63A7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4.</w:t>
            </w:r>
            <w:r w:rsidRPr="00DC63A7">
              <w:rPr>
                <w:color w:val="000000" w:themeColor="text1"/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C67A68" w:rsidRDefault="00C67A68" w:rsidP="00C67A68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Существующие ограничения и обременения земельного участка: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8B2D90" w:rsidRPr="008B2D90" w:rsidRDefault="008B2D90" w:rsidP="008B2D90">
            <w:pPr>
              <w:pStyle w:val="af1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B2D90">
              <w:rPr>
                <w:color w:val="000000" w:themeColor="text1"/>
                <w:sz w:val="24"/>
                <w:szCs w:val="24"/>
              </w:rPr>
              <w:t xml:space="preserve">Охранная зона объекта: ВЛ-10 </w:t>
            </w:r>
            <w:proofErr w:type="spellStart"/>
            <w:r w:rsidRPr="008B2D90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8B2D90">
              <w:rPr>
                <w:color w:val="000000" w:themeColor="text1"/>
                <w:sz w:val="24"/>
                <w:szCs w:val="24"/>
              </w:rPr>
              <w:t xml:space="preserve"> №22706 от ЦРП "Ивановское". Адрес (местоположение): Курская область, Рыльский район (реестровый номер – 46:20-6.164).</w:t>
            </w:r>
          </w:p>
          <w:p w:rsidR="00C67A68" w:rsidRPr="008B2D90" w:rsidRDefault="008B2D90" w:rsidP="00C67A68">
            <w:pPr>
              <w:pStyle w:val="af1"/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B2D90">
              <w:rPr>
                <w:color w:val="000000" w:themeColor="text1"/>
                <w:sz w:val="24"/>
                <w:szCs w:val="24"/>
              </w:rPr>
              <w:t>Охранная зона "Внутризоновая кабельная линия ОК-701 ЛЬГОВ-РЫЛЬСК"(реестровый номер – 46:00-6.603).</w:t>
            </w:r>
          </w:p>
          <w:p w:rsidR="00C67A68" w:rsidRPr="009E0821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050D8B">
              <w:rPr>
                <w:b/>
                <w:color w:val="000000" w:themeColor="text1"/>
                <w:szCs w:val="24"/>
              </w:rPr>
              <w:t>90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(</w:t>
            </w:r>
            <w:r w:rsidR="00050D8B">
              <w:rPr>
                <w:b/>
                <w:color w:val="000000" w:themeColor="text1"/>
                <w:szCs w:val="24"/>
              </w:rPr>
              <w:t>девяносто</w:t>
            </w:r>
            <w:r w:rsidRPr="009E0821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C67A68" w:rsidRPr="009E0821" w:rsidRDefault="00C67A68" w:rsidP="00C67A6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9E0821">
              <w:rPr>
                <w:color w:val="000000" w:themeColor="text1"/>
                <w:szCs w:val="24"/>
              </w:rPr>
              <w:br/>
            </w:r>
            <w:r w:rsidR="00050D8B">
              <w:rPr>
                <w:b/>
                <w:bCs/>
                <w:color w:val="000000" w:themeColor="text1"/>
                <w:szCs w:val="24"/>
              </w:rPr>
              <w:lastRenderedPageBreak/>
              <w:t>2 7</w:t>
            </w:r>
            <w:r w:rsidRPr="009E0821">
              <w:rPr>
                <w:b/>
                <w:bCs/>
                <w:color w:val="000000" w:themeColor="text1"/>
                <w:szCs w:val="24"/>
              </w:rPr>
              <w:t>00</w:t>
            </w:r>
            <w:r w:rsidRPr="009E0821">
              <w:rPr>
                <w:b/>
                <w:color w:val="000000" w:themeColor="text1"/>
                <w:szCs w:val="24"/>
              </w:rPr>
              <w:t>,00 (</w:t>
            </w:r>
            <w:r>
              <w:rPr>
                <w:b/>
                <w:color w:val="000000" w:themeColor="text1"/>
                <w:szCs w:val="24"/>
              </w:rPr>
              <w:t>две тысячи</w:t>
            </w:r>
            <w:r w:rsidR="00050D8B">
              <w:rPr>
                <w:b/>
                <w:color w:val="000000" w:themeColor="text1"/>
                <w:szCs w:val="24"/>
              </w:rPr>
              <w:t xml:space="preserve"> семьсот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9E0821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C67A68" w:rsidRDefault="00C67A68" w:rsidP="00C67A68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050D8B">
              <w:rPr>
                <w:b/>
                <w:color w:val="000000" w:themeColor="text1"/>
                <w:szCs w:val="24"/>
              </w:rPr>
              <w:t>270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</w:t>
            </w:r>
            <w:r>
              <w:rPr>
                <w:b/>
                <w:color w:val="000000" w:themeColor="text1"/>
                <w:szCs w:val="24"/>
              </w:rPr>
              <w:t xml:space="preserve">(двести </w:t>
            </w:r>
            <w:r w:rsidR="00050D8B">
              <w:rPr>
                <w:b/>
                <w:color w:val="000000" w:themeColor="text1"/>
                <w:szCs w:val="24"/>
              </w:rPr>
              <w:t>семьдесят</w:t>
            </w:r>
            <w:r w:rsidRPr="009E0821">
              <w:rPr>
                <w:b/>
                <w:color w:val="000000" w:themeColor="text1"/>
                <w:szCs w:val="24"/>
              </w:rPr>
              <w:t xml:space="preserve"> тысяч</w:t>
            </w:r>
            <w:r>
              <w:rPr>
                <w:b/>
                <w:color w:val="000000" w:themeColor="text1"/>
                <w:szCs w:val="24"/>
              </w:rPr>
              <w:t xml:space="preserve"> рублей                 0</w:t>
            </w:r>
            <w:r w:rsidRPr="009E0821">
              <w:rPr>
                <w:b/>
                <w:color w:val="000000" w:themeColor="text1"/>
                <w:szCs w:val="24"/>
              </w:rPr>
              <w:t>0 копеек).</w:t>
            </w:r>
          </w:p>
          <w:p w:rsidR="008B2D90" w:rsidRDefault="008B2D90" w:rsidP="00C67A68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</w:p>
          <w:p w:rsidR="008B2D90" w:rsidRPr="00DC63A7" w:rsidRDefault="008B2D90" w:rsidP="008B2D90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Лот №</w:t>
            </w:r>
            <w:r>
              <w:rPr>
                <w:b/>
                <w:color w:val="000000" w:themeColor="text1"/>
                <w:szCs w:val="24"/>
              </w:rPr>
              <w:t xml:space="preserve"> 12</w:t>
            </w:r>
            <w:r w:rsidRPr="00DC63A7">
              <w:rPr>
                <w:b/>
                <w:color w:val="000000" w:themeColor="text1"/>
                <w:szCs w:val="24"/>
              </w:rPr>
              <w:t xml:space="preserve">. </w:t>
            </w:r>
            <w:r w:rsidRPr="00DC63A7">
              <w:rPr>
                <w:color w:val="000000" w:themeColor="text1"/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>
              <w:rPr>
                <w:color w:val="000000" w:themeColor="text1"/>
                <w:szCs w:val="24"/>
              </w:rPr>
              <w:t>20:220505:169</w:t>
            </w:r>
            <w:r w:rsidRPr="00DC63A7">
              <w:rPr>
                <w:color w:val="000000" w:themeColor="text1"/>
                <w:szCs w:val="24"/>
              </w:rPr>
              <w:t>, площадью</w:t>
            </w:r>
            <w:r>
              <w:rPr>
                <w:color w:val="000000" w:themeColor="text1"/>
                <w:szCs w:val="24"/>
              </w:rPr>
              <w:t xml:space="preserve"> 72 150 </w:t>
            </w:r>
            <w:proofErr w:type="spellStart"/>
            <w:r w:rsidRPr="00DC63A7">
              <w:rPr>
                <w:color w:val="000000" w:themeColor="text1"/>
                <w:szCs w:val="24"/>
              </w:rPr>
              <w:t>кв.м</w:t>
            </w:r>
            <w:proofErr w:type="spellEnd"/>
            <w:r w:rsidRPr="00DC63A7">
              <w:rPr>
                <w:color w:val="000000" w:themeColor="text1"/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>
              <w:rPr>
                <w:color w:val="000000" w:themeColor="text1"/>
                <w:szCs w:val="24"/>
              </w:rPr>
              <w:t>оженного по адресу: Курская область</w:t>
            </w:r>
            <w:r w:rsidRPr="00DC63A7">
              <w:rPr>
                <w:color w:val="000000" w:themeColor="text1"/>
                <w:szCs w:val="24"/>
              </w:rPr>
              <w:t xml:space="preserve">, </w:t>
            </w:r>
            <w:r>
              <w:rPr>
                <w:color w:val="000000" w:themeColor="text1"/>
                <w:szCs w:val="24"/>
              </w:rPr>
              <w:t xml:space="preserve">Рыльский </w:t>
            </w:r>
            <w:r w:rsidRPr="00DC63A7">
              <w:rPr>
                <w:color w:val="000000" w:themeColor="text1"/>
                <w:szCs w:val="24"/>
              </w:rPr>
              <w:t xml:space="preserve">район, </w:t>
            </w:r>
            <w:r>
              <w:rPr>
                <w:color w:val="000000" w:themeColor="text1"/>
                <w:szCs w:val="24"/>
              </w:rPr>
              <w:t>Октябрьский</w:t>
            </w:r>
            <w:r w:rsidRPr="00DC63A7">
              <w:rPr>
                <w:color w:val="000000" w:themeColor="text1"/>
                <w:szCs w:val="24"/>
              </w:rPr>
              <w:t xml:space="preserve"> сельсовет, с видом разрешенного использования земельного участка - «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>», для целей, не связанных со строительством.</w:t>
            </w:r>
          </w:p>
          <w:p w:rsidR="008B2D90" w:rsidRDefault="008B2D90" w:rsidP="008B2D90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Федерации, Постановлением Правительства РФ от 09.04.2022 № 629 «Об особенностях регулирования земельных отношений в Российской Федерации в 2022 </w:t>
            </w:r>
            <w:r w:rsidR="002A3896">
              <w:rPr>
                <w:szCs w:val="24"/>
              </w:rPr>
              <w:t>и 2024</w:t>
            </w:r>
            <w:r>
              <w:rPr>
                <w:szCs w:val="24"/>
              </w:rPr>
              <w:t xml:space="preserve"> годах», Постановлением Администрации Курской области от 05.09.2022 N 981-па «Об утверждении Перечня продукции, необходимой для обеспечения </w:t>
            </w:r>
            <w:proofErr w:type="spellStart"/>
            <w:r>
              <w:rPr>
                <w:szCs w:val="24"/>
              </w:rPr>
              <w:t>импортозамещения</w:t>
            </w:r>
            <w:proofErr w:type="spellEnd"/>
            <w:r>
              <w:rPr>
                <w:szCs w:val="24"/>
              </w:rPr>
      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организаций»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566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Pr="005A6063">
              <w:rPr>
                <w:color w:val="FF0000"/>
                <w:szCs w:val="24"/>
              </w:rPr>
              <w:t>.</w:t>
            </w:r>
          </w:p>
          <w:p w:rsidR="008B2D90" w:rsidRPr="00E04C22" w:rsidRDefault="008B2D90" w:rsidP="008B2D90">
            <w:pPr>
              <w:ind w:firstLine="567"/>
              <w:jc w:val="both"/>
              <w:rPr>
                <w:rFonts w:asciiTheme="minorHAnsi" w:hAnsiTheme="minorHAnsi"/>
              </w:rPr>
            </w:pPr>
            <w:r w:rsidRPr="00E04C22">
              <w:rPr>
                <w:rFonts w:ascii="XO Thames" w:hAnsi="XO Thames"/>
              </w:rPr>
              <w:t xml:space="preserve">Участниками аукциона могут являться граждане Российской Федерации и российские юридические лица.  </w:t>
            </w:r>
            <w:r>
              <w:rPr>
                <w:rFonts w:ascii="XO Thames" w:hAnsi="XO Thames"/>
              </w:rPr>
              <w:t xml:space="preserve"> </w:t>
            </w:r>
          </w:p>
          <w:p w:rsidR="008B2D90" w:rsidRPr="00C14532" w:rsidRDefault="008B2D90" w:rsidP="008B2D90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8B2D90" w:rsidRPr="00DC63A7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Условия использования земельного участка:</w:t>
            </w:r>
          </w:p>
          <w:p w:rsidR="008B2D90" w:rsidRPr="00DC63A7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1. </w:t>
            </w:r>
            <w:r w:rsidRPr="00DC63A7">
              <w:rPr>
                <w:color w:val="000000" w:themeColor="text1"/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 xml:space="preserve">.  </w:t>
            </w:r>
          </w:p>
          <w:p w:rsidR="008B2D90" w:rsidRPr="00DC63A7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2. </w:t>
            </w:r>
            <w:r w:rsidRPr="00DC63A7">
              <w:rPr>
                <w:color w:val="000000" w:themeColor="text1"/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8B2D90" w:rsidRPr="00DC63A7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3.</w:t>
            </w:r>
            <w:r w:rsidRPr="00DC63A7">
              <w:rPr>
                <w:color w:val="000000" w:themeColor="text1"/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8B2D90" w:rsidRPr="00DC63A7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4.</w:t>
            </w:r>
            <w:r w:rsidRPr="00DC63A7">
              <w:rPr>
                <w:color w:val="000000" w:themeColor="text1"/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8B2D90" w:rsidRDefault="008B2D90" w:rsidP="008B2D90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Существующие ограничения и обременения земельного участка: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712112" w:rsidRPr="00712112" w:rsidRDefault="00712112" w:rsidP="00712112">
            <w:pPr>
              <w:pStyle w:val="af1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12112">
              <w:rPr>
                <w:color w:val="000000" w:themeColor="text1"/>
                <w:sz w:val="24"/>
                <w:szCs w:val="24"/>
              </w:rPr>
              <w:t>Охранная зона волоконно-оптической линии связи (ВОЛС) "Устранение цифрового неравенства" для нужд филиала в Курской области ПАО "Ростелеком" на территории Рыльского муниципального района Курской области (реестровый номер – 46:20-6.23).</w:t>
            </w:r>
          </w:p>
          <w:p w:rsidR="00712112" w:rsidRPr="00712112" w:rsidRDefault="00712112" w:rsidP="00712112">
            <w:pPr>
              <w:pStyle w:val="af1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12112">
              <w:rPr>
                <w:color w:val="000000" w:themeColor="text1"/>
                <w:sz w:val="24"/>
                <w:szCs w:val="24"/>
              </w:rPr>
              <w:t xml:space="preserve">Охранная зона электросетевого комплекса "ВЛ-10 </w:t>
            </w:r>
            <w:proofErr w:type="spellStart"/>
            <w:r w:rsidRPr="00712112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712112">
              <w:rPr>
                <w:color w:val="000000" w:themeColor="text1"/>
                <w:sz w:val="24"/>
                <w:szCs w:val="24"/>
              </w:rPr>
              <w:t xml:space="preserve"> №2005" (реестровый номер – 46:20-6.17).</w:t>
            </w:r>
          </w:p>
          <w:p w:rsidR="00712112" w:rsidRPr="00712112" w:rsidRDefault="00712112" w:rsidP="00712112">
            <w:pPr>
              <w:pStyle w:val="af1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12112">
              <w:rPr>
                <w:color w:val="000000" w:themeColor="text1"/>
                <w:sz w:val="24"/>
                <w:szCs w:val="24"/>
              </w:rPr>
              <w:t>Охранная зона "Внутризоновая кабельная линия ОК-701 ЛЬГОВ-РЫЛЬСК" (реестровый номер – 46:00-6.603).</w:t>
            </w:r>
          </w:p>
          <w:p w:rsidR="00712112" w:rsidRPr="00712112" w:rsidRDefault="00712112" w:rsidP="00712112">
            <w:pPr>
              <w:pStyle w:val="af1"/>
              <w:numPr>
                <w:ilvl w:val="0"/>
                <w:numId w:val="3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12112">
              <w:rPr>
                <w:color w:val="000000" w:themeColor="text1"/>
                <w:sz w:val="24"/>
                <w:szCs w:val="24"/>
              </w:rPr>
              <w:t xml:space="preserve">Санитарно-защитная зона для объекта: "Комплекс зданий и сооружений по </w:t>
            </w:r>
            <w:proofErr w:type="spellStart"/>
            <w:r w:rsidRPr="00712112">
              <w:rPr>
                <w:color w:val="000000" w:themeColor="text1"/>
                <w:sz w:val="24"/>
                <w:szCs w:val="24"/>
              </w:rPr>
              <w:t>доращиванию</w:t>
            </w:r>
            <w:proofErr w:type="spellEnd"/>
            <w:r w:rsidRPr="00712112">
              <w:rPr>
                <w:color w:val="000000" w:themeColor="text1"/>
                <w:sz w:val="24"/>
                <w:szCs w:val="24"/>
              </w:rPr>
              <w:t xml:space="preserve"> и откорму, свиноводческого комплекса №1. Площадка №2 близ с. Степановка Рыльского района Курской области"(реестровый номер –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Pr="00712112">
              <w:rPr>
                <w:color w:val="000000" w:themeColor="text1"/>
                <w:sz w:val="24"/>
                <w:szCs w:val="24"/>
              </w:rPr>
              <w:t>46:20-6.847).</w:t>
            </w:r>
          </w:p>
          <w:p w:rsidR="008B2D90" w:rsidRPr="009E0821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050D8B">
              <w:rPr>
                <w:b/>
                <w:color w:val="000000" w:themeColor="text1"/>
                <w:szCs w:val="24"/>
              </w:rPr>
              <w:t>72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(</w:t>
            </w:r>
            <w:r w:rsidR="00050D8B">
              <w:rPr>
                <w:b/>
                <w:color w:val="000000" w:themeColor="text1"/>
                <w:szCs w:val="24"/>
              </w:rPr>
              <w:t>семьдесят две</w:t>
            </w:r>
            <w:r w:rsidRPr="009E0821">
              <w:rPr>
                <w:b/>
                <w:color w:val="000000" w:themeColor="text1"/>
                <w:szCs w:val="24"/>
              </w:rPr>
              <w:t xml:space="preserve"> тысяч</w:t>
            </w:r>
            <w:r w:rsidR="00050D8B">
              <w:rPr>
                <w:b/>
                <w:color w:val="000000" w:themeColor="text1"/>
                <w:szCs w:val="24"/>
              </w:rPr>
              <w:t>и</w:t>
            </w:r>
            <w:r w:rsidRPr="009E0821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8B2D90" w:rsidRPr="009E0821" w:rsidRDefault="008B2D90" w:rsidP="008B2D90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9E0821">
              <w:rPr>
                <w:color w:val="000000" w:themeColor="text1"/>
                <w:szCs w:val="24"/>
              </w:rPr>
              <w:br/>
            </w:r>
            <w:r w:rsidR="00050D8B">
              <w:rPr>
                <w:b/>
                <w:bCs/>
                <w:color w:val="000000" w:themeColor="text1"/>
                <w:szCs w:val="24"/>
              </w:rPr>
              <w:t>2 1</w:t>
            </w:r>
            <w:r w:rsidRPr="009E0821">
              <w:rPr>
                <w:b/>
                <w:bCs/>
                <w:color w:val="000000" w:themeColor="text1"/>
                <w:szCs w:val="24"/>
              </w:rPr>
              <w:t>00</w:t>
            </w:r>
            <w:r w:rsidRPr="009E0821">
              <w:rPr>
                <w:b/>
                <w:color w:val="000000" w:themeColor="text1"/>
                <w:szCs w:val="24"/>
              </w:rPr>
              <w:t>,00 (</w:t>
            </w:r>
            <w:r w:rsidR="00050D8B">
              <w:rPr>
                <w:b/>
                <w:color w:val="000000" w:themeColor="text1"/>
                <w:szCs w:val="24"/>
              </w:rPr>
              <w:t>две тысячи сто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9E0821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8B2D90" w:rsidRDefault="008B2D90" w:rsidP="008B2D90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 w:rsidR="00050D8B">
              <w:rPr>
                <w:b/>
                <w:color w:val="000000" w:themeColor="text1"/>
                <w:szCs w:val="24"/>
              </w:rPr>
              <w:t>216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</w:t>
            </w:r>
            <w:r>
              <w:rPr>
                <w:b/>
                <w:color w:val="000000" w:themeColor="text1"/>
                <w:szCs w:val="24"/>
              </w:rPr>
              <w:t>(</w:t>
            </w:r>
            <w:r w:rsidR="00050D8B">
              <w:rPr>
                <w:b/>
                <w:color w:val="000000" w:themeColor="text1"/>
                <w:szCs w:val="24"/>
              </w:rPr>
              <w:t>двести шестнадцать тысяч</w:t>
            </w:r>
            <w:r>
              <w:rPr>
                <w:b/>
                <w:color w:val="000000" w:themeColor="text1"/>
                <w:szCs w:val="24"/>
              </w:rPr>
              <w:t xml:space="preserve"> рублей                 0</w:t>
            </w:r>
            <w:r w:rsidRPr="009E0821">
              <w:rPr>
                <w:b/>
                <w:color w:val="000000" w:themeColor="text1"/>
                <w:szCs w:val="24"/>
              </w:rPr>
              <w:t>0 копеек).</w:t>
            </w:r>
          </w:p>
          <w:p w:rsidR="00712112" w:rsidRDefault="00712112" w:rsidP="008B2D90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</w:p>
          <w:p w:rsidR="00712112" w:rsidRPr="00DC63A7" w:rsidRDefault="00712112" w:rsidP="00712112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Лот №</w:t>
            </w:r>
            <w:r>
              <w:rPr>
                <w:b/>
                <w:color w:val="000000" w:themeColor="text1"/>
                <w:szCs w:val="24"/>
              </w:rPr>
              <w:t xml:space="preserve"> 13</w:t>
            </w:r>
            <w:r w:rsidRPr="00DC63A7">
              <w:rPr>
                <w:b/>
                <w:color w:val="000000" w:themeColor="text1"/>
                <w:szCs w:val="24"/>
              </w:rPr>
              <w:t xml:space="preserve">. </w:t>
            </w:r>
            <w:r w:rsidRPr="00DC63A7">
              <w:rPr>
                <w:color w:val="000000" w:themeColor="text1"/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>
              <w:rPr>
                <w:color w:val="000000" w:themeColor="text1"/>
                <w:szCs w:val="24"/>
              </w:rPr>
              <w:t>20:000000:1610</w:t>
            </w:r>
            <w:r w:rsidRPr="00DC63A7">
              <w:rPr>
                <w:color w:val="000000" w:themeColor="text1"/>
                <w:szCs w:val="24"/>
              </w:rPr>
              <w:t xml:space="preserve"> площадью</w:t>
            </w:r>
            <w:r>
              <w:rPr>
                <w:color w:val="000000" w:themeColor="text1"/>
                <w:szCs w:val="24"/>
              </w:rPr>
              <w:t xml:space="preserve"> 41 000 </w:t>
            </w:r>
            <w:proofErr w:type="spellStart"/>
            <w:r w:rsidRPr="00DC63A7">
              <w:rPr>
                <w:color w:val="000000" w:themeColor="text1"/>
                <w:szCs w:val="24"/>
              </w:rPr>
              <w:t>кв.м</w:t>
            </w:r>
            <w:proofErr w:type="spellEnd"/>
            <w:r w:rsidRPr="00DC63A7">
              <w:rPr>
                <w:color w:val="000000" w:themeColor="text1"/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>
              <w:rPr>
                <w:color w:val="000000" w:themeColor="text1"/>
                <w:szCs w:val="24"/>
              </w:rPr>
              <w:t>оженного по адресу: Курская область</w:t>
            </w:r>
            <w:r w:rsidRPr="00DC63A7">
              <w:rPr>
                <w:color w:val="000000" w:themeColor="text1"/>
                <w:szCs w:val="24"/>
              </w:rPr>
              <w:t xml:space="preserve">, </w:t>
            </w:r>
            <w:r>
              <w:rPr>
                <w:color w:val="000000" w:themeColor="text1"/>
                <w:szCs w:val="24"/>
              </w:rPr>
              <w:t xml:space="preserve">Рыльский </w:t>
            </w:r>
            <w:r w:rsidRPr="00DC63A7">
              <w:rPr>
                <w:color w:val="000000" w:themeColor="text1"/>
                <w:szCs w:val="24"/>
              </w:rPr>
              <w:t xml:space="preserve">район, </w:t>
            </w:r>
            <w:r>
              <w:rPr>
                <w:color w:val="000000" w:themeColor="text1"/>
                <w:szCs w:val="24"/>
              </w:rPr>
              <w:t>Октябрьский</w:t>
            </w:r>
            <w:r w:rsidRPr="00DC63A7">
              <w:rPr>
                <w:color w:val="000000" w:themeColor="text1"/>
                <w:szCs w:val="24"/>
              </w:rPr>
              <w:t xml:space="preserve"> сельсовет, с видом разрешенного использования земельного участка - «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>», для целей, не связанных со строительством.</w:t>
            </w:r>
          </w:p>
          <w:p w:rsidR="00712112" w:rsidRDefault="00712112" w:rsidP="00712112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Федерации, Постановлением Правительства РФ от 09.04.2022 № 629 </w:t>
            </w:r>
            <w:r>
              <w:rPr>
                <w:szCs w:val="24"/>
              </w:rPr>
              <w:lastRenderedPageBreak/>
              <w:t xml:space="preserve">«Об особенностях регулирования земельных отношений в Российской Федерации в 2022 и </w:t>
            </w:r>
            <w:r w:rsidR="002A3896">
              <w:rPr>
                <w:szCs w:val="24"/>
              </w:rPr>
              <w:t>2024</w:t>
            </w:r>
            <w:r>
              <w:rPr>
                <w:szCs w:val="24"/>
              </w:rPr>
              <w:t xml:space="preserve"> годах», Постановлением Администрации Курской области от 05.09.2022 N 981-па «Об утверждении Перечня продукции, необходимой для обеспечения </w:t>
            </w:r>
            <w:proofErr w:type="spellStart"/>
            <w:r>
              <w:rPr>
                <w:szCs w:val="24"/>
              </w:rPr>
              <w:t>импортозамещения</w:t>
            </w:r>
            <w:proofErr w:type="spellEnd"/>
            <w:r>
              <w:rPr>
                <w:szCs w:val="24"/>
              </w:rPr>
      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организаций»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567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Pr="005A6063">
              <w:rPr>
                <w:color w:val="FF0000"/>
                <w:szCs w:val="24"/>
              </w:rPr>
              <w:t>.</w:t>
            </w:r>
          </w:p>
          <w:p w:rsidR="00712112" w:rsidRPr="00E04C22" w:rsidRDefault="00712112" w:rsidP="00712112">
            <w:pPr>
              <w:ind w:firstLine="567"/>
              <w:jc w:val="both"/>
              <w:rPr>
                <w:rFonts w:asciiTheme="minorHAnsi" w:hAnsiTheme="minorHAnsi"/>
              </w:rPr>
            </w:pPr>
            <w:r w:rsidRPr="00E04C22">
              <w:rPr>
                <w:rFonts w:ascii="XO Thames" w:hAnsi="XO Thames"/>
              </w:rPr>
              <w:t xml:space="preserve">Участниками аукциона могут являться граждане Российской Федерации и российские юридические лица.  </w:t>
            </w:r>
            <w:r>
              <w:rPr>
                <w:rFonts w:ascii="XO Thames" w:hAnsi="XO Thames"/>
              </w:rPr>
              <w:t xml:space="preserve"> </w:t>
            </w:r>
          </w:p>
          <w:p w:rsidR="00712112" w:rsidRPr="00C14532" w:rsidRDefault="00712112" w:rsidP="00712112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712112" w:rsidRPr="00DC63A7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Условия использования земельного участка:</w:t>
            </w:r>
          </w:p>
          <w:p w:rsidR="00712112" w:rsidRPr="00DC63A7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1. </w:t>
            </w:r>
            <w:r w:rsidRPr="00DC63A7">
              <w:rPr>
                <w:color w:val="000000" w:themeColor="text1"/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 xml:space="preserve">.  </w:t>
            </w:r>
          </w:p>
          <w:p w:rsidR="00712112" w:rsidRPr="00DC63A7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2. </w:t>
            </w:r>
            <w:r w:rsidRPr="00DC63A7">
              <w:rPr>
                <w:color w:val="000000" w:themeColor="text1"/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712112" w:rsidRPr="00DC63A7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3.</w:t>
            </w:r>
            <w:r w:rsidRPr="00DC63A7">
              <w:rPr>
                <w:color w:val="000000" w:themeColor="text1"/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12112" w:rsidRPr="00DC63A7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4.</w:t>
            </w:r>
            <w:r w:rsidRPr="00DC63A7">
              <w:rPr>
                <w:color w:val="000000" w:themeColor="text1"/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712112" w:rsidRDefault="00712112" w:rsidP="00712112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Существующие ограничения и обременения земельного участка: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D020B7" w:rsidRPr="00D020B7" w:rsidRDefault="00D020B7" w:rsidP="00D020B7">
            <w:pPr>
              <w:pStyle w:val="af1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D020B7">
              <w:rPr>
                <w:color w:val="000000" w:themeColor="text1"/>
                <w:sz w:val="24"/>
                <w:szCs w:val="24"/>
              </w:rPr>
              <w:t xml:space="preserve">Охранная зона объекта: ВЛ-10 </w:t>
            </w:r>
            <w:proofErr w:type="spellStart"/>
            <w:r w:rsidRPr="00D020B7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D020B7">
              <w:rPr>
                <w:color w:val="000000" w:themeColor="text1"/>
                <w:sz w:val="24"/>
                <w:szCs w:val="24"/>
              </w:rPr>
              <w:t xml:space="preserve"> №22706 от ЦРП "Ивановское". Адрес (местоположение): Курская область, Рыльский район (реестровый номер – 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D020B7">
              <w:rPr>
                <w:color w:val="000000" w:themeColor="text1"/>
                <w:sz w:val="24"/>
                <w:szCs w:val="24"/>
              </w:rPr>
              <w:t>46:20-6.164).</w:t>
            </w:r>
          </w:p>
          <w:p w:rsidR="00D020B7" w:rsidRPr="00D020B7" w:rsidRDefault="00D020B7" w:rsidP="00D020B7">
            <w:pPr>
              <w:pStyle w:val="af1"/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D020B7">
              <w:rPr>
                <w:color w:val="000000" w:themeColor="text1"/>
                <w:sz w:val="24"/>
                <w:szCs w:val="24"/>
              </w:rPr>
              <w:t>Охранная зона "Внутризоновая кабельная линия ОК-701 ЛЬГОВ-РЫЛЬСК"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20B7">
              <w:rPr>
                <w:color w:val="000000" w:themeColor="text1"/>
                <w:sz w:val="24"/>
                <w:szCs w:val="24"/>
              </w:rPr>
              <w:t>(реестровый номер – 46:00-6.603).</w:t>
            </w:r>
          </w:p>
          <w:p w:rsidR="00712112" w:rsidRPr="009E0821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050D8B">
              <w:rPr>
                <w:b/>
                <w:color w:val="000000" w:themeColor="text1"/>
                <w:szCs w:val="24"/>
              </w:rPr>
              <w:t>41</w:t>
            </w:r>
            <w:r w:rsidRPr="009E0821">
              <w:rPr>
                <w:b/>
                <w:color w:val="000000" w:themeColor="text1"/>
                <w:szCs w:val="24"/>
              </w:rPr>
              <w:t xml:space="preserve"> 000,00 (</w:t>
            </w:r>
            <w:r w:rsidR="00050D8B">
              <w:rPr>
                <w:b/>
                <w:color w:val="000000" w:themeColor="text1"/>
                <w:szCs w:val="24"/>
              </w:rPr>
              <w:t>сорок одна тысяча</w:t>
            </w:r>
            <w:r w:rsidRPr="009E0821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712112" w:rsidRPr="009E0821" w:rsidRDefault="00712112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9E0821">
              <w:rPr>
                <w:color w:val="000000" w:themeColor="text1"/>
                <w:szCs w:val="24"/>
              </w:rPr>
              <w:br/>
            </w:r>
            <w:r w:rsidR="00050D8B">
              <w:rPr>
                <w:b/>
                <w:bCs/>
                <w:color w:val="000000" w:themeColor="text1"/>
                <w:szCs w:val="24"/>
              </w:rPr>
              <w:t>1 2</w:t>
            </w:r>
            <w:r w:rsidRPr="009E0821">
              <w:rPr>
                <w:b/>
                <w:bCs/>
                <w:color w:val="000000" w:themeColor="text1"/>
                <w:szCs w:val="24"/>
              </w:rPr>
              <w:t>00</w:t>
            </w:r>
            <w:r w:rsidRPr="009E0821">
              <w:rPr>
                <w:b/>
                <w:color w:val="000000" w:themeColor="text1"/>
                <w:szCs w:val="24"/>
              </w:rPr>
              <w:t>,00 (</w:t>
            </w:r>
            <w:r w:rsidR="00050D8B">
              <w:rPr>
                <w:b/>
                <w:color w:val="000000" w:themeColor="text1"/>
                <w:szCs w:val="24"/>
              </w:rPr>
              <w:t xml:space="preserve">одна тысяча двести </w:t>
            </w:r>
            <w:r w:rsidRPr="009E0821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712112" w:rsidRDefault="00712112" w:rsidP="00712112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9E0821">
              <w:rPr>
                <w:color w:val="000000" w:themeColor="text1"/>
                <w:szCs w:val="24"/>
              </w:rPr>
              <w:t xml:space="preserve">Задаток установлен в размере </w:t>
            </w:r>
            <w:r>
              <w:rPr>
                <w:color w:val="000000" w:themeColor="text1"/>
                <w:szCs w:val="24"/>
              </w:rPr>
              <w:t>–</w:t>
            </w:r>
            <w:r w:rsidRPr="009E0821">
              <w:rPr>
                <w:color w:val="000000" w:themeColor="text1"/>
                <w:szCs w:val="24"/>
              </w:rPr>
              <w:t xml:space="preserve"> </w:t>
            </w:r>
            <w:r w:rsidR="00050D8B">
              <w:rPr>
                <w:b/>
                <w:color w:val="000000" w:themeColor="text1"/>
                <w:szCs w:val="24"/>
              </w:rPr>
              <w:t>123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Pr="009E0821">
              <w:rPr>
                <w:b/>
                <w:color w:val="000000" w:themeColor="text1"/>
                <w:szCs w:val="24"/>
              </w:rPr>
              <w:t xml:space="preserve">000,00 </w:t>
            </w:r>
            <w:r>
              <w:rPr>
                <w:b/>
                <w:color w:val="000000" w:themeColor="text1"/>
                <w:szCs w:val="24"/>
              </w:rPr>
              <w:t>(</w:t>
            </w:r>
            <w:r w:rsidR="002D52F8">
              <w:rPr>
                <w:b/>
                <w:color w:val="000000" w:themeColor="text1"/>
                <w:szCs w:val="24"/>
              </w:rPr>
              <w:t>сто двадцать три</w:t>
            </w:r>
            <w:r>
              <w:rPr>
                <w:b/>
                <w:color w:val="000000" w:themeColor="text1"/>
                <w:szCs w:val="24"/>
              </w:rPr>
              <w:t xml:space="preserve"> тысяч</w:t>
            </w:r>
            <w:r w:rsidR="002D52F8">
              <w:rPr>
                <w:b/>
                <w:color w:val="000000" w:themeColor="text1"/>
                <w:szCs w:val="24"/>
              </w:rPr>
              <w:t>и</w:t>
            </w:r>
            <w:r>
              <w:rPr>
                <w:b/>
                <w:color w:val="000000" w:themeColor="text1"/>
                <w:szCs w:val="24"/>
              </w:rPr>
              <w:t xml:space="preserve"> рублей                 0</w:t>
            </w:r>
            <w:r w:rsidRPr="009E0821">
              <w:rPr>
                <w:b/>
                <w:color w:val="000000" w:themeColor="text1"/>
                <w:szCs w:val="24"/>
              </w:rPr>
              <w:t>0 копеек).</w:t>
            </w:r>
          </w:p>
          <w:p w:rsidR="00BE6C89" w:rsidRPr="009E0821" w:rsidRDefault="00BE6C89" w:rsidP="00712112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BE6C89" w:rsidRPr="00DC63A7" w:rsidRDefault="00BE6C89" w:rsidP="00BE6C89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Лот №</w:t>
            </w:r>
            <w:r>
              <w:rPr>
                <w:b/>
                <w:color w:val="000000" w:themeColor="text1"/>
                <w:szCs w:val="24"/>
              </w:rPr>
              <w:t xml:space="preserve"> 14</w:t>
            </w:r>
            <w:r w:rsidRPr="00DC63A7">
              <w:rPr>
                <w:b/>
                <w:color w:val="000000" w:themeColor="text1"/>
                <w:szCs w:val="24"/>
              </w:rPr>
              <w:t xml:space="preserve">. </w:t>
            </w:r>
            <w:r w:rsidRPr="00DC63A7">
              <w:rPr>
                <w:color w:val="000000" w:themeColor="text1"/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>
              <w:rPr>
                <w:color w:val="000000" w:themeColor="text1"/>
                <w:szCs w:val="24"/>
              </w:rPr>
              <w:t>28:141001:1761</w:t>
            </w:r>
            <w:r w:rsidRPr="00DC63A7">
              <w:rPr>
                <w:color w:val="000000" w:themeColor="text1"/>
                <w:szCs w:val="24"/>
              </w:rPr>
              <w:t xml:space="preserve">, площадью </w:t>
            </w:r>
            <w:r>
              <w:rPr>
                <w:color w:val="000000" w:themeColor="text1"/>
                <w:szCs w:val="24"/>
              </w:rPr>
              <w:t>200 000</w:t>
            </w:r>
            <w:r w:rsidRPr="00DC63A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DC63A7">
              <w:rPr>
                <w:color w:val="000000" w:themeColor="text1"/>
                <w:szCs w:val="24"/>
              </w:rPr>
              <w:t>кв.м</w:t>
            </w:r>
            <w:proofErr w:type="spellEnd"/>
            <w:r w:rsidRPr="00DC63A7">
              <w:rPr>
                <w:color w:val="000000" w:themeColor="text1"/>
                <w:szCs w:val="24"/>
              </w:rPr>
              <w:t>., из категории земель сельскохозяйственного назначения, государственная собственность на который не разграничена, распол</w:t>
            </w:r>
            <w:r>
              <w:rPr>
                <w:color w:val="000000" w:themeColor="text1"/>
                <w:szCs w:val="24"/>
              </w:rPr>
              <w:t>оженного по адресу: Курская область</w:t>
            </w:r>
            <w:r w:rsidRPr="00DC63A7">
              <w:rPr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</w:rPr>
              <w:t>Щигровский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r w:rsidRPr="00DC63A7">
              <w:rPr>
                <w:color w:val="000000" w:themeColor="text1"/>
                <w:szCs w:val="24"/>
              </w:rPr>
              <w:t xml:space="preserve">район, </w:t>
            </w:r>
            <w:proofErr w:type="spellStart"/>
            <w:r>
              <w:rPr>
                <w:color w:val="000000" w:themeColor="text1"/>
                <w:szCs w:val="24"/>
              </w:rPr>
              <w:t>Охочевский</w:t>
            </w:r>
            <w:proofErr w:type="spellEnd"/>
            <w:r w:rsidRPr="00DC63A7">
              <w:rPr>
                <w:color w:val="000000" w:themeColor="text1"/>
                <w:szCs w:val="24"/>
              </w:rPr>
              <w:t xml:space="preserve"> сельсовет, с видом разрешенного использования земельного участка - «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>», для целей, не связанных со строительством.</w:t>
            </w:r>
          </w:p>
          <w:p w:rsidR="00BE6C89" w:rsidRPr="00C14532" w:rsidRDefault="00BE6C89" w:rsidP="00BE6C89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>Земельного кодекса Российской Федерации</w:t>
            </w:r>
            <w:r>
              <w:rPr>
                <w:color w:val="000000" w:themeColor="text1"/>
                <w:szCs w:val="24"/>
              </w:rPr>
              <w:t>, статьей 10.1 Федерального закона от 24.07.2023 № 101-ФЗ «Об обороте земель сельскохозяйственного назначения»</w:t>
            </w:r>
            <w:r w:rsidRPr="00C14532">
              <w:rPr>
                <w:color w:val="000000" w:themeColor="text1"/>
                <w:szCs w:val="24"/>
              </w:rPr>
              <w:t xml:space="preserve"> и на основании решения Министерства имущества Курской области </w:t>
            </w:r>
            <w:r w:rsidR="007D41B2" w:rsidRPr="007D41B2">
              <w:rPr>
                <w:color w:val="000000" w:themeColor="text1"/>
                <w:szCs w:val="24"/>
              </w:rPr>
              <w:t>№ 01.01-17/</w:t>
            </w:r>
            <w:r w:rsidR="007D41B2">
              <w:rPr>
                <w:color w:val="000000" w:themeColor="text1"/>
                <w:szCs w:val="24"/>
              </w:rPr>
              <w:t>568</w:t>
            </w:r>
            <w:r w:rsidR="007D41B2" w:rsidRPr="007D41B2">
              <w:rPr>
                <w:color w:val="000000" w:themeColor="text1"/>
                <w:szCs w:val="24"/>
              </w:rPr>
              <w:t xml:space="preserve"> от 02.08.2024</w:t>
            </w:r>
            <w:r w:rsidRPr="00BE6C89">
              <w:rPr>
                <w:color w:val="FF0000"/>
                <w:szCs w:val="24"/>
              </w:rPr>
              <w:t>.</w:t>
            </w:r>
          </w:p>
          <w:p w:rsidR="00BE6C89" w:rsidRPr="00C14532" w:rsidRDefault="00BE6C89" w:rsidP="00BE6C89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Участниками аукциона могут являться граждане и крестьянские (фермерские) хозяйства.</w:t>
            </w:r>
          </w:p>
          <w:p w:rsidR="00BE6C89" w:rsidRPr="00C14532" w:rsidRDefault="00BE6C89" w:rsidP="00BE6C89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Условия использования земельного участка: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1. </w:t>
            </w:r>
            <w:r w:rsidRPr="00DC63A7">
              <w:rPr>
                <w:color w:val="000000" w:themeColor="text1"/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>
              <w:rPr>
                <w:color w:val="000000" w:themeColor="text1"/>
                <w:szCs w:val="24"/>
              </w:rPr>
              <w:t>растениеводство</w:t>
            </w:r>
            <w:r w:rsidRPr="00DC63A7">
              <w:rPr>
                <w:color w:val="000000" w:themeColor="text1"/>
                <w:szCs w:val="24"/>
              </w:rPr>
              <w:t xml:space="preserve">.  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2. </w:t>
            </w:r>
            <w:r w:rsidRPr="00DC63A7">
              <w:rPr>
                <w:color w:val="000000" w:themeColor="text1"/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3.</w:t>
            </w:r>
            <w:r w:rsidRPr="00DC63A7">
              <w:rPr>
                <w:color w:val="000000" w:themeColor="text1"/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4.</w:t>
            </w:r>
            <w:r w:rsidRPr="00DC63A7">
              <w:rPr>
                <w:color w:val="000000" w:themeColor="text1"/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BE6C89" w:rsidRPr="00DC63A7" w:rsidRDefault="00BE6C89" w:rsidP="00BE6C89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Существующие ограничения и обременения земельного участка:</w:t>
            </w:r>
          </w:p>
          <w:p w:rsidR="00BE6C89" w:rsidRPr="00BE6C89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BE6C89">
              <w:rPr>
                <w:color w:val="000000" w:themeColor="text1"/>
                <w:szCs w:val="24"/>
              </w:rPr>
              <w:t>1.</w:t>
            </w:r>
            <w:r w:rsidRPr="00BE6C89">
              <w:t xml:space="preserve"> </w:t>
            </w:r>
            <w:r w:rsidRPr="00BE6C89">
              <w:rPr>
                <w:shd w:val="clear" w:color="auto" w:fill="FFFFFF"/>
              </w:rPr>
              <w:t>Охранная зона подземных ЛКС Волокно-оптическая линия связи "Курск-Щигры-Долгое"</w:t>
            </w:r>
            <w:r w:rsidRPr="00BE6C89">
              <w:rPr>
                <w:color w:val="000000" w:themeColor="text1"/>
                <w:szCs w:val="24"/>
              </w:rPr>
              <w:t xml:space="preserve"> (реестровый номер 46:28-6.86);</w:t>
            </w:r>
          </w:p>
          <w:p w:rsidR="00BE6C89" w:rsidRPr="00BE6C89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BE6C89">
              <w:rPr>
                <w:color w:val="000000" w:themeColor="text1"/>
                <w:szCs w:val="24"/>
              </w:rPr>
              <w:t xml:space="preserve">2. </w:t>
            </w:r>
            <w:r w:rsidRPr="00BE6C89">
              <w:rPr>
                <w:shd w:val="clear" w:color="auto" w:fill="FFFFFF"/>
              </w:rPr>
              <w:t xml:space="preserve">Охранная зона ВЛ-10кВ Ф7.5.7 </w:t>
            </w:r>
            <w:proofErr w:type="gramStart"/>
            <w:r w:rsidRPr="00BE6C89">
              <w:rPr>
                <w:shd w:val="clear" w:color="auto" w:fill="FFFFFF"/>
              </w:rPr>
              <w:t>ПС Шаталовка</w:t>
            </w:r>
            <w:proofErr w:type="gramEnd"/>
            <w:r w:rsidRPr="00BE6C89">
              <w:rPr>
                <w:shd w:val="clear" w:color="auto" w:fill="FFFFFF"/>
              </w:rPr>
              <w:t xml:space="preserve"> расположенная на территории </w:t>
            </w:r>
            <w:proofErr w:type="spellStart"/>
            <w:r w:rsidRPr="00BE6C89">
              <w:rPr>
                <w:shd w:val="clear" w:color="auto" w:fill="FFFFFF"/>
              </w:rPr>
              <w:t>Щигровского</w:t>
            </w:r>
            <w:proofErr w:type="spellEnd"/>
            <w:r w:rsidRPr="00BE6C89">
              <w:rPr>
                <w:shd w:val="clear" w:color="auto" w:fill="FFFFFF"/>
              </w:rPr>
              <w:t xml:space="preserve"> района Курской области</w:t>
            </w:r>
            <w:r w:rsidRPr="00BE6C89">
              <w:rPr>
                <w:color w:val="000000" w:themeColor="text1"/>
                <w:szCs w:val="24"/>
              </w:rPr>
              <w:t xml:space="preserve"> (реестровый номер 46:28-6.176);</w:t>
            </w:r>
          </w:p>
          <w:p w:rsidR="00BE6C89" w:rsidRPr="00BE6C89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BE6C89">
              <w:rPr>
                <w:color w:val="000000" w:themeColor="text1"/>
                <w:szCs w:val="24"/>
              </w:rPr>
              <w:t xml:space="preserve">3. </w:t>
            </w:r>
            <w:r w:rsidRPr="00BE6C89">
              <w:rPr>
                <w:shd w:val="clear" w:color="auto" w:fill="FFFFFF"/>
              </w:rPr>
              <w:t xml:space="preserve">Охранная зона объекта: Газопровод высокого давления 1-ой категории (Р=1,2 Мпа) от ГРП №1 сл. </w:t>
            </w:r>
            <w:proofErr w:type="spellStart"/>
            <w:r w:rsidRPr="00BE6C89">
              <w:rPr>
                <w:shd w:val="clear" w:color="auto" w:fill="FFFFFF"/>
              </w:rPr>
              <w:t>Пригородняя</w:t>
            </w:r>
            <w:proofErr w:type="spellEnd"/>
            <w:r w:rsidRPr="00BE6C89">
              <w:rPr>
                <w:shd w:val="clear" w:color="auto" w:fill="FFFFFF"/>
              </w:rPr>
              <w:t xml:space="preserve"> </w:t>
            </w:r>
            <w:proofErr w:type="spellStart"/>
            <w:r w:rsidRPr="00BE6C89">
              <w:rPr>
                <w:shd w:val="clear" w:color="auto" w:fill="FFFFFF"/>
              </w:rPr>
              <w:t>Щигровского</w:t>
            </w:r>
            <w:proofErr w:type="spellEnd"/>
            <w:r w:rsidRPr="00BE6C89">
              <w:rPr>
                <w:shd w:val="clear" w:color="auto" w:fill="FFFFFF"/>
              </w:rPr>
              <w:t xml:space="preserve"> района до задвижки №7 </w:t>
            </w:r>
            <w:proofErr w:type="spellStart"/>
            <w:r w:rsidRPr="00BE6C89">
              <w:rPr>
                <w:shd w:val="clear" w:color="auto" w:fill="FFFFFF"/>
              </w:rPr>
              <w:t>Охочевского</w:t>
            </w:r>
            <w:proofErr w:type="spellEnd"/>
            <w:r w:rsidRPr="00BE6C89">
              <w:rPr>
                <w:shd w:val="clear" w:color="auto" w:fill="FFFFFF"/>
              </w:rPr>
              <w:t xml:space="preserve"> </w:t>
            </w:r>
            <w:r w:rsidRPr="00BE6C89">
              <w:rPr>
                <w:shd w:val="clear" w:color="auto" w:fill="FFFFFF"/>
              </w:rPr>
              <w:lastRenderedPageBreak/>
              <w:t xml:space="preserve">сельсовета </w:t>
            </w:r>
            <w:proofErr w:type="spellStart"/>
            <w:r w:rsidRPr="00BE6C89">
              <w:rPr>
                <w:shd w:val="clear" w:color="auto" w:fill="FFFFFF"/>
              </w:rPr>
              <w:t>Щигровского</w:t>
            </w:r>
            <w:proofErr w:type="spellEnd"/>
            <w:r w:rsidRPr="00BE6C89">
              <w:rPr>
                <w:shd w:val="clear" w:color="auto" w:fill="FFFFFF"/>
              </w:rPr>
              <w:t xml:space="preserve"> района Курской области </w:t>
            </w:r>
            <w:r w:rsidRPr="00BE6C89">
              <w:rPr>
                <w:color w:val="000000" w:themeColor="text1"/>
                <w:szCs w:val="24"/>
              </w:rPr>
              <w:t>(реестровый номер 46:28-6.148).</w:t>
            </w:r>
          </w:p>
          <w:p w:rsidR="00BE6C89" w:rsidRPr="00AF2EC2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AF2EC2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>
              <w:rPr>
                <w:b/>
                <w:color w:val="000000" w:themeColor="text1"/>
                <w:szCs w:val="24"/>
              </w:rPr>
              <w:t>140</w:t>
            </w:r>
            <w:r w:rsidRPr="00AF2EC2">
              <w:rPr>
                <w:b/>
                <w:color w:val="000000" w:themeColor="text1"/>
                <w:szCs w:val="24"/>
              </w:rPr>
              <w:t xml:space="preserve"> 000,00 (</w:t>
            </w:r>
            <w:r>
              <w:rPr>
                <w:b/>
                <w:color w:val="000000" w:themeColor="text1"/>
                <w:szCs w:val="24"/>
              </w:rPr>
              <w:t>сто сорок тысяч</w:t>
            </w:r>
            <w:r w:rsidRPr="00AF2EC2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BE6C89" w:rsidRPr="00AF2EC2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AF2EC2">
              <w:rPr>
                <w:color w:val="000000" w:themeColor="text1"/>
                <w:szCs w:val="24"/>
              </w:rPr>
              <w:t>Шаг аукциона – в пределах 3% начально</w:t>
            </w:r>
            <w:r>
              <w:rPr>
                <w:color w:val="000000" w:themeColor="text1"/>
                <w:szCs w:val="24"/>
              </w:rPr>
              <w:t xml:space="preserve">го ежегодного размера арендной </w:t>
            </w:r>
            <w:r w:rsidRPr="00AF2EC2">
              <w:rPr>
                <w:color w:val="000000" w:themeColor="text1"/>
                <w:szCs w:val="24"/>
              </w:rPr>
              <w:t>платы –</w:t>
            </w:r>
            <w:r>
              <w:rPr>
                <w:color w:val="000000" w:themeColor="text1"/>
                <w:szCs w:val="24"/>
              </w:rPr>
              <w:t xml:space="preserve">       </w:t>
            </w:r>
            <w:r>
              <w:rPr>
                <w:b/>
                <w:color w:val="000000" w:themeColor="text1"/>
                <w:szCs w:val="24"/>
              </w:rPr>
              <w:t>4 0</w:t>
            </w:r>
            <w:r w:rsidRPr="00AF2EC2">
              <w:rPr>
                <w:b/>
                <w:color w:val="000000" w:themeColor="text1"/>
                <w:szCs w:val="24"/>
              </w:rPr>
              <w:t xml:space="preserve">00,00 </w:t>
            </w:r>
            <w:r>
              <w:rPr>
                <w:b/>
                <w:color w:val="000000" w:themeColor="text1"/>
                <w:szCs w:val="24"/>
              </w:rPr>
              <w:t>(четыре тысячи</w:t>
            </w:r>
            <w:r w:rsidRPr="00AF2EC2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8B2D90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AF2EC2">
              <w:rPr>
                <w:color w:val="000000" w:themeColor="text1"/>
                <w:szCs w:val="24"/>
              </w:rPr>
              <w:t xml:space="preserve">Задаток установлен в размере - </w:t>
            </w:r>
            <w:r>
              <w:rPr>
                <w:b/>
                <w:color w:val="000000" w:themeColor="text1"/>
                <w:szCs w:val="24"/>
              </w:rPr>
              <w:t>140</w:t>
            </w:r>
            <w:r w:rsidRPr="00AF2EC2">
              <w:rPr>
                <w:b/>
                <w:color w:val="000000" w:themeColor="text1"/>
                <w:szCs w:val="24"/>
              </w:rPr>
              <w:t xml:space="preserve"> 000,00 (</w:t>
            </w:r>
            <w:r>
              <w:rPr>
                <w:b/>
                <w:color w:val="000000" w:themeColor="text1"/>
                <w:szCs w:val="24"/>
              </w:rPr>
              <w:t>сто сорок тысяч</w:t>
            </w:r>
            <w:r w:rsidRPr="00AF2EC2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BE6C89" w:rsidRPr="00BE6C89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0A709A" w:rsidRPr="00DC63A7" w:rsidRDefault="005F6A97" w:rsidP="005F6A97">
            <w:pPr>
              <w:ind w:firstLineChars="236" w:firstLine="566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регистрации на электронной торговой площадке.</w:t>
            </w:r>
          </w:p>
          <w:p w:rsidR="000A709A" w:rsidRPr="00DC63A7" w:rsidRDefault="005F6A97">
            <w:pPr>
              <w:ind w:firstLineChars="236" w:firstLine="566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Для участия в электронном аукционе претендент должен пройти регистрацию на электронной площадке АО «Российский аукционный дом», размещенной на сайте в информационно-телекоммуникационной сети «Интернет» по адресу: </w:t>
            </w:r>
            <w:hyperlink r:id="rId5" w:history="1">
              <w:r w:rsidRPr="00DC63A7">
                <w:rPr>
                  <w:bCs/>
                  <w:color w:val="000000" w:themeColor="text1"/>
                  <w:szCs w:val="24"/>
                </w:rPr>
                <w:t>https://lot-online.ru/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>, получить аккредитацию на направление «Аренда и продажа земельных участков»,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 подпись».</w:t>
            </w:r>
          </w:p>
          <w:p w:rsidR="000A709A" w:rsidRPr="00DC63A7" w:rsidRDefault="005F6A97">
            <w:pPr>
              <w:ind w:leftChars="236" w:left="566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Регистрация на электронной площадке осуществляется без взимания платы.</w:t>
            </w:r>
          </w:p>
          <w:p w:rsidR="000A709A" w:rsidRPr="00DC63A7" w:rsidRDefault="000A709A">
            <w:pPr>
              <w:ind w:leftChars="236" w:left="566"/>
              <w:jc w:val="both"/>
              <w:rPr>
                <w:bCs/>
                <w:color w:val="000000" w:themeColor="text1"/>
                <w:szCs w:val="24"/>
              </w:rPr>
            </w:pPr>
          </w:p>
          <w:p w:rsidR="000A709A" w:rsidRPr="00DC63A7" w:rsidRDefault="005F6A97">
            <w:pPr>
              <w:ind w:firstLine="567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внесения задатка.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Реквизиты счета для перечисления задатка: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АО «Российский аукционный дом»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ИНН 7838430413     КПП 783801001</w:t>
            </w:r>
          </w:p>
          <w:p w:rsidR="000A709A" w:rsidRPr="00DC63A7" w:rsidRDefault="005F6A97">
            <w:pPr>
              <w:ind w:left="60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Номер расчетного счета: 40702810055040010531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Наименование банка:  СЕВЕРО-ЗАПАДНЫЙ БАНК ПАО СБЕРБАНК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БИК банка:  044030653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К/с </w:t>
            </w:r>
            <w:proofErr w:type="gramStart"/>
            <w:r w:rsidRPr="00DC63A7">
              <w:rPr>
                <w:color w:val="000000" w:themeColor="text1"/>
                <w:szCs w:val="24"/>
              </w:rPr>
              <w:t>банка:  30101810500000000653</w:t>
            </w:r>
            <w:proofErr w:type="gramEnd"/>
          </w:p>
          <w:p w:rsidR="00CB281E" w:rsidRPr="00DC63A7" w:rsidRDefault="00CB281E" w:rsidP="00CB281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Назначение платежа – «№ л/с_______ Средства для проведения операций по обеспечению участия в электронных процедурах. НДС не облагается». 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</w:t>
            </w:r>
            <w:hyperlink r:id="rId6" w:history="1">
              <w:r w:rsidRPr="00DC63A7">
                <w:rPr>
                  <w:color w:val="000000" w:themeColor="text1"/>
                  <w:szCs w:val="24"/>
                </w:rPr>
                <w:t>пунктом 13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7" w:history="1">
              <w:r w:rsidRPr="00DC63A7">
                <w:rPr>
                  <w:color w:val="000000" w:themeColor="text1"/>
                  <w:szCs w:val="24"/>
                </w:rPr>
                <w:t>14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или </w:t>
            </w:r>
            <w:hyperlink r:id="rId8" w:history="1">
              <w:r w:rsidRPr="00DC63A7">
                <w:rPr>
                  <w:color w:val="000000" w:themeColor="text1"/>
                  <w:szCs w:val="24"/>
                </w:rPr>
                <w:t>20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статьи 39.12 Земельного кодекса Российской Федерации, засчитываются в счет арендной платы за земельный участок. Задатки, внесенные этими лицами, не заключившими договор аренды земельного участка вследствие уклонения от заключения указанных договоров, не возвращаются.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электронном 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Оператор электронной площадки проверяет наличие достаточной суммы в размере задатка на лицевом счете претендента, и осуществляет блокирование необходимой суммы.</w:t>
            </w:r>
          </w:p>
          <w:p w:rsidR="000A709A" w:rsidRPr="00DC63A7" w:rsidRDefault="005F6A97">
            <w:pPr>
              <w:tabs>
                <w:tab w:val="left" w:pos="360"/>
              </w:tabs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Исполнение обязанности по внесению задатка третьими лицами не допускается.</w:t>
            </w:r>
          </w:p>
          <w:p w:rsidR="000A709A" w:rsidRPr="00DC63A7" w:rsidRDefault="005F6A97">
            <w:pPr>
              <w:tabs>
                <w:tab w:val="left" w:pos="0"/>
              </w:tabs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Для учета на электронной площадке суммы денежных средств, поступивших Оператору в качестве задатка, используется лицевой счет претендента, который формируется Оператором при регистрации претендента на электронной площадке.</w:t>
            </w:r>
          </w:p>
          <w:p w:rsidR="000A709A" w:rsidRPr="00DC63A7" w:rsidRDefault="005F6A97">
            <w:pPr>
              <w:tabs>
                <w:tab w:val="left" w:pos="0"/>
              </w:tabs>
              <w:ind w:firstLine="624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Сумма денежных средств, поступившая Оператору в качестве задатка, зачисляется Оператором на лицевой счет того претендента, который такие денежные средства перечислил. Зачисление на лицевой счет претендента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Оператора. </w:t>
            </w:r>
          </w:p>
          <w:p w:rsidR="00383EF3" w:rsidRPr="00DC63A7" w:rsidRDefault="005F6A97" w:rsidP="00383EF3">
            <w:pPr>
              <w:tabs>
                <w:tab w:val="left" w:pos="0"/>
              </w:tabs>
              <w:ind w:firstLine="674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Оператора, во избежание возникновения рисков невозможности блокирования необходимой суммы задатка на лицевом счете </w:t>
            </w:r>
            <w:r w:rsidRPr="00DC63A7">
              <w:rPr>
                <w:bCs/>
                <w:color w:val="000000" w:themeColor="text1"/>
                <w:szCs w:val="24"/>
              </w:rPr>
              <w:lastRenderedPageBreak/>
              <w:t xml:space="preserve">претендента. </w:t>
            </w:r>
          </w:p>
          <w:p w:rsidR="000A709A" w:rsidRPr="00DC63A7" w:rsidRDefault="005F6A97" w:rsidP="00383EF3">
            <w:pPr>
              <w:tabs>
                <w:tab w:val="left" w:pos="0"/>
              </w:tabs>
              <w:ind w:firstLine="674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Подача заявки и блокирование задатка является заключением соглашения о задатке.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приема заявки на участие в электронном аукционе, адрес места ее приема, дата и время начала и окончания приема заявок на участие в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т.е. документов на бумажном носителе, преобразованных в электронно-цифровую форму путем сканирования с сохранением реквизитов):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- копии документов, удостоверяющих личность заявителя (для граждан) (все страницы)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- </w:t>
            </w:r>
            <w:proofErr w:type="gramStart"/>
            <w:r w:rsidRPr="00DC63A7">
              <w:rPr>
                <w:bCs/>
                <w:color w:val="000000" w:themeColor="text1"/>
                <w:szCs w:val="24"/>
              </w:rPr>
              <w:t>надлежащим образом</w:t>
            </w:r>
            <w:proofErr w:type="gramEnd"/>
            <w:r w:rsidRPr="00DC63A7">
              <w:rPr>
                <w:bCs/>
                <w:color w:val="000000" w:themeColor="text1"/>
                <w:szCs w:val="24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- документы, подтверждающие внесение задатка.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аукционе: </w:t>
            </w:r>
            <w:r w:rsidR="00E70E96" w:rsidRPr="00844F47">
              <w:rPr>
                <w:b/>
                <w:color w:val="000000" w:themeColor="text1"/>
                <w:szCs w:val="24"/>
              </w:rPr>
              <w:t xml:space="preserve">с 09 ч. 00 мин </w:t>
            </w:r>
            <w:r w:rsidR="007338E0">
              <w:rPr>
                <w:b/>
                <w:color w:val="000000" w:themeColor="text1"/>
                <w:szCs w:val="24"/>
              </w:rPr>
              <w:t>05</w:t>
            </w:r>
            <w:r w:rsidR="00365CEB" w:rsidRPr="00844F47">
              <w:rPr>
                <w:b/>
                <w:color w:val="000000" w:themeColor="text1"/>
                <w:szCs w:val="24"/>
              </w:rPr>
              <w:t xml:space="preserve"> </w:t>
            </w:r>
            <w:r w:rsidR="007338E0">
              <w:rPr>
                <w:b/>
                <w:color w:val="000000" w:themeColor="text1"/>
                <w:szCs w:val="24"/>
              </w:rPr>
              <w:t>августа</w:t>
            </w:r>
            <w:r w:rsidR="00E512E5" w:rsidRPr="00844F47">
              <w:rPr>
                <w:b/>
                <w:color w:val="000000" w:themeColor="text1"/>
                <w:szCs w:val="24"/>
              </w:rPr>
              <w:t xml:space="preserve"> 2024</w:t>
            </w:r>
            <w:r w:rsidRPr="00844F47">
              <w:rPr>
                <w:b/>
                <w:color w:val="000000" w:themeColor="text1"/>
                <w:szCs w:val="24"/>
              </w:rPr>
              <w:t xml:space="preserve"> года до 17 ч 00 мин.     </w:t>
            </w:r>
            <w:r w:rsidR="00365CEB" w:rsidRPr="00844F47">
              <w:rPr>
                <w:b/>
                <w:color w:val="000000" w:themeColor="text1"/>
                <w:szCs w:val="24"/>
              </w:rPr>
              <w:t xml:space="preserve">           </w:t>
            </w:r>
            <w:r w:rsidRPr="00844F47">
              <w:rPr>
                <w:b/>
                <w:color w:val="000000" w:themeColor="text1"/>
                <w:szCs w:val="24"/>
              </w:rPr>
              <w:t xml:space="preserve"> </w:t>
            </w:r>
            <w:r w:rsidR="007338E0">
              <w:rPr>
                <w:b/>
                <w:color w:val="000000" w:themeColor="text1"/>
                <w:szCs w:val="24"/>
              </w:rPr>
              <w:t>02 сентября</w:t>
            </w:r>
            <w:r w:rsidR="00E512E5" w:rsidRPr="00844F47">
              <w:rPr>
                <w:b/>
                <w:color w:val="000000" w:themeColor="text1"/>
                <w:szCs w:val="24"/>
              </w:rPr>
              <w:t xml:space="preserve"> 2024</w:t>
            </w:r>
            <w:r w:rsidRPr="00844F47">
              <w:rPr>
                <w:b/>
                <w:color w:val="000000" w:themeColor="text1"/>
                <w:szCs w:val="24"/>
              </w:rPr>
              <w:t xml:space="preserve"> года (по московскому времени)</w:t>
            </w:r>
            <w:r w:rsidRPr="00DC63A7">
              <w:rPr>
                <w:b/>
                <w:color w:val="000000" w:themeColor="text1"/>
                <w:szCs w:val="24"/>
              </w:rPr>
              <w:t xml:space="preserve"> </w:t>
            </w:r>
            <w:r w:rsidRPr="00DC63A7">
              <w:rPr>
                <w:bCs/>
                <w:color w:val="000000" w:themeColor="text1"/>
                <w:szCs w:val="24"/>
              </w:rPr>
              <w:t>посредство</w:t>
            </w:r>
            <w:r w:rsidR="00BE2816" w:rsidRPr="00DC63A7">
              <w:rPr>
                <w:bCs/>
                <w:color w:val="000000" w:themeColor="text1"/>
                <w:szCs w:val="24"/>
              </w:rPr>
              <w:t>м электронной торговой площадки</w:t>
            </w:r>
            <w:r w:rsidRPr="00DC63A7">
              <w:rPr>
                <w:bCs/>
                <w:color w:val="000000" w:themeColor="text1"/>
                <w:szCs w:val="24"/>
              </w:rPr>
              <w:t xml:space="preserve"> АО «Российский аукционный дом», размещенной на сайте в информационно-телекоммуникационной сети «Интернет» по адресу: </w:t>
            </w:r>
            <w:hyperlink r:id="rId9" w:history="1">
              <w:r w:rsidRPr="00DC63A7">
                <w:rPr>
                  <w:bCs/>
                  <w:color w:val="000000" w:themeColor="text1"/>
                  <w:szCs w:val="24"/>
                </w:rPr>
                <w:t>https://lot-online.ru/</w:t>
              </w:r>
            </w:hyperlink>
            <w:r w:rsidRPr="00DC63A7">
              <w:rPr>
                <w:color w:val="000000" w:themeColor="text1"/>
                <w:szCs w:val="24"/>
              </w:rPr>
              <w:t>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Заявитель вправе подать только одну заявку на участие в электронном аукционе.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Заявитель, оформивший заявку с отклонениями от требований данного Извещения, не допускается к участию в электронном аукционе на основании несоответствия его заявки требованиям, установленным Извещением.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Заявки с прилагаемыми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Претендент вправе не 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Ознакомиться с проектом договора аренды земельного участка можно на официальных сайтах: Российской Федерации в информационно-телекоммуникационной сети Интернет </w:t>
            </w:r>
            <w:hyperlink r:id="rId10" w:history="1">
              <w:r w:rsidRPr="00DC63A7">
                <w:rPr>
                  <w:rStyle w:val="a3"/>
                  <w:bCs/>
                  <w:color w:val="000000" w:themeColor="text1"/>
                  <w:szCs w:val="24"/>
                </w:rPr>
                <w:t>www.torgi.gov.ru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 xml:space="preserve">, Губернатора и Правительства Курской области в информационно-телекоммуникационной сети Интернет </w:t>
            </w:r>
            <w:proofErr w:type="spellStart"/>
            <w:r w:rsidRPr="00DC63A7">
              <w:rPr>
                <w:bCs/>
                <w:color w:val="000000" w:themeColor="text1"/>
                <w:szCs w:val="24"/>
                <w:lang w:val="en-US"/>
              </w:rPr>
              <w:t>kursk</w:t>
            </w:r>
            <w:proofErr w:type="spellEnd"/>
            <w:r w:rsidRPr="00DC63A7">
              <w:rPr>
                <w:bCs/>
                <w:color w:val="000000" w:themeColor="text1"/>
                <w:szCs w:val="24"/>
              </w:rPr>
              <w:t>.</w:t>
            </w:r>
            <w:proofErr w:type="spellStart"/>
            <w:r w:rsidRPr="00DC63A7">
              <w:rPr>
                <w:bCs/>
                <w:color w:val="000000" w:themeColor="text1"/>
                <w:szCs w:val="24"/>
                <w:lang w:val="en-US"/>
              </w:rPr>
              <w:t>ru</w:t>
            </w:r>
            <w:proofErr w:type="spellEnd"/>
            <w:r w:rsidRPr="00DC63A7">
              <w:rPr>
                <w:bCs/>
                <w:color w:val="000000" w:themeColor="text1"/>
                <w:szCs w:val="24"/>
              </w:rPr>
              <w:t xml:space="preserve">, Министерства имущества Курской области в информационно-телекоммуникационной сети Интернет </w:t>
            </w:r>
            <w:hyperlink r:id="rId11" w:history="1">
              <w:r w:rsidRPr="00DC63A7">
                <w:rPr>
                  <w:rStyle w:val="a3"/>
                  <w:bCs/>
                  <w:color w:val="000000" w:themeColor="text1"/>
                  <w:szCs w:val="24"/>
                </w:rPr>
                <w:t>www.imkursk.ru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 xml:space="preserve">. 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Подача заявки на участие в электронном аукционе возможна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 электронном аукционе, предусмотренной документацией об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 обеспечению участия в электронном аукционе заявителя, подавшего такую заявку, в отношении денежных средств в размере суммы задатка на участие в электронном аукционе, зарегистрировать заявку в 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электронном аукционе, уведомление о регистрации такой заявки.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Порядок определения участников аукциона.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Рассмотрение заявок на участие в электронном аукционе и определение участников </w:t>
            </w:r>
            <w:r w:rsidRPr="00DC63A7">
              <w:rPr>
                <w:color w:val="000000" w:themeColor="text1"/>
                <w:szCs w:val="24"/>
              </w:rPr>
              <w:lastRenderedPageBreak/>
              <w:t>электронного аукциона проводится организатором аукциона</w:t>
            </w:r>
            <w:r w:rsidR="00B635ED" w:rsidRPr="00DC63A7">
              <w:rPr>
                <w:color w:val="000000" w:themeColor="text1"/>
                <w:szCs w:val="24"/>
              </w:rPr>
              <w:t xml:space="preserve"> </w:t>
            </w:r>
            <w:r w:rsidR="007338E0">
              <w:rPr>
                <w:b/>
                <w:bCs/>
                <w:color w:val="000000" w:themeColor="text1"/>
                <w:szCs w:val="24"/>
              </w:rPr>
              <w:t>04 сентября</w:t>
            </w:r>
            <w:r w:rsidR="00B635ED" w:rsidRPr="00844F4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E512E5" w:rsidRPr="00844F47">
              <w:rPr>
                <w:b/>
                <w:color w:val="000000" w:themeColor="text1"/>
                <w:szCs w:val="24"/>
              </w:rPr>
              <w:t>2024</w:t>
            </w:r>
            <w:r w:rsidRPr="00844F47">
              <w:rPr>
                <w:b/>
                <w:color w:val="000000" w:themeColor="text1"/>
                <w:szCs w:val="24"/>
              </w:rPr>
              <w:t xml:space="preserve"> года.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2) не</w:t>
            </w:r>
            <w:r w:rsidR="00A47732" w:rsidRPr="00DC63A7">
              <w:rPr>
                <w:color w:val="000000" w:themeColor="text1"/>
                <w:szCs w:val="24"/>
              </w:rPr>
              <w:t xml:space="preserve"> </w:t>
            </w:r>
            <w:r w:rsidRPr="00DC63A7">
              <w:rPr>
                <w:color w:val="000000" w:themeColor="text1"/>
                <w:szCs w:val="24"/>
              </w:rPr>
              <w:t>поступление задатка на дату рассмотрения заявок на участие в электронном аукционе;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3) подача заявки на участие в электронном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подведения итогов электронного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случае, если в электронном аукционе участвует только один участник или при проведении электронного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электронный аукцион признается несостоявшимся.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74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Интернет www.torgi.gov.ru.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74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проведения электронного аукциона договор аренды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В течение пяти дней со дня истечения вышеуказанного строка уполномоченный орган направляет победителю электронного аукциона или иным лицам, с которыми в соответствии с </w:t>
            </w:r>
            <w:hyperlink r:id="rId12" w:history="1">
              <w:r w:rsidRPr="00DC63A7">
                <w:rPr>
                  <w:color w:val="000000" w:themeColor="text1"/>
                  <w:szCs w:val="24"/>
                </w:rPr>
                <w:t>пунктами 13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13" w:history="1">
              <w:r w:rsidRPr="00DC63A7">
                <w:rPr>
                  <w:color w:val="000000" w:themeColor="text1"/>
                  <w:szCs w:val="24"/>
                </w:rPr>
                <w:t>14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14" w:history="1">
              <w:r w:rsidRPr="00DC63A7">
                <w:rPr>
                  <w:color w:val="000000" w:themeColor="text1"/>
                  <w:szCs w:val="24"/>
                </w:rPr>
                <w:t>20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и </w:t>
            </w:r>
            <w:hyperlink r:id="rId15" w:history="1">
              <w:r w:rsidRPr="00DC63A7">
                <w:rPr>
                  <w:color w:val="000000" w:themeColor="text1"/>
                  <w:szCs w:val="24"/>
                </w:rPr>
                <w:t>25 статьи 39.12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Земельного кодекса Российской </w:t>
            </w:r>
            <w:r w:rsidRPr="00DC63A7">
              <w:rPr>
                <w:color w:val="000000" w:themeColor="text1"/>
                <w:szCs w:val="24"/>
              </w:rPr>
              <w:lastRenderedPageBreak/>
              <w:t>Федерации заключается договор аренды земельного участка, находящегося в государственной собственности, подписанный проект договора аренды такого участка.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проведения электронного аукциона,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Сведения о лицах, уклонившихся от заключения договора аренды земельного участка, являющегося предметом электронного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Победитель электронного аукциона не вправе уступать права и осуществлять перевод долга по обязательствам, возникшим из заключенного на электронном аукционе договора аренды земельного участка. Обязательства по такому договору должны быть исполнены победителем электронного аукциона лично.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возврата задатков.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Заявителям, не допущенным к участию в электронном аукционе,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реквизитам, указанным в заявке на участие в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течение трех рабочих дней со дня подписания протокола о результатах электронного аукциона возвращаются задатки лицам, участвовавшим в электронном аукционе, но не победившим в нем, путем перечисления суммы задатка на счет участника электронного аукциона по реквизитам, указанным в заявке на участие в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 отзыва заявителем заявки на участие в электронном аукционе до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электронном аукционе. В случае отзыва заявки заявителем позднее дня окончания срока приема заявок задаток возвращается в порядке, установленном для участников электронного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реквизитам, указанным в заявке на участие в электронном аукционе.</w:t>
            </w:r>
          </w:p>
          <w:p w:rsidR="000A709A" w:rsidRDefault="005F6A97">
            <w:pPr>
              <w:ind w:firstLine="567"/>
              <w:jc w:val="both"/>
              <w:rPr>
                <w:b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</w:tbl>
    <w:p w:rsidR="000A709A" w:rsidRDefault="000A709A">
      <w:pPr>
        <w:rPr>
          <w:sz w:val="22"/>
        </w:rPr>
      </w:pPr>
    </w:p>
    <w:sectPr w:rsidR="000A709A" w:rsidSect="000A709A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roman"/>
    <w:pitch w:val="default"/>
    <w:sig w:usb0="00000001" w:usb1="0000285A" w:usb2="00000000" w:usb3="00000000" w:csb0="2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  <w:sig w:usb0="00000001" w:usb1="5000204B" w:usb2="00000020" w:usb3="00000000" w:csb0="20000097" w:csb1="00000000"/>
  </w:font>
  <w:font w:name="Liberation Sans">
    <w:charset w:val="00"/>
    <w:family w:val="roman"/>
    <w:pitch w:val="default"/>
    <w:sig w:usb0="00000001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759"/>
    <w:multiLevelType w:val="hybridMultilevel"/>
    <w:tmpl w:val="B234F9C8"/>
    <w:lvl w:ilvl="0" w:tplc="2DE29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63158"/>
    <w:multiLevelType w:val="hybridMultilevel"/>
    <w:tmpl w:val="22E880F6"/>
    <w:lvl w:ilvl="0" w:tplc="692A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E91B04"/>
    <w:multiLevelType w:val="hybridMultilevel"/>
    <w:tmpl w:val="58FAFA58"/>
    <w:lvl w:ilvl="0" w:tplc="FA5C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6F7FF3"/>
    <w:multiLevelType w:val="hybridMultilevel"/>
    <w:tmpl w:val="1F4AB0B6"/>
    <w:lvl w:ilvl="0" w:tplc="1A20B6BE">
      <w:start w:val="1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C0D09"/>
    <w:rsid w:val="99770E72"/>
    <w:rsid w:val="9BA9D7CA"/>
    <w:rsid w:val="9BD22263"/>
    <w:rsid w:val="AF5FE6D1"/>
    <w:rsid w:val="AFF83F01"/>
    <w:rsid w:val="B67B5269"/>
    <w:rsid w:val="B6C52EDE"/>
    <w:rsid w:val="B6FCF1A9"/>
    <w:rsid w:val="BA7F9DA4"/>
    <w:rsid w:val="BD277A26"/>
    <w:rsid w:val="BFEDCDC4"/>
    <w:rsid w:val="BFF8A27A"/>
    <w:rsid w:val="CF2B754B"/>
    <w:rsid w:val="D37608D2"/>
    <w:rsid w:val="D5F709C1"/>
    <w:rsid w:val="D732F87B"/>
    <w:rsid w:val="D7EAD4D3"/>
    <w:rsid w:val="D7F7D54E"/>
    <w:rsid w:val="DF6237B3"/>
    <w:rsid w:val="E3FB6E47"/>
    <w:rsid w:val="EFBFE5D5"/>
    <w:rsid w:val="F68D1C89"/>
    <w:rsid w:val="F7C67B78"/>
    <w:rsid w:val="FD3BF213"/>
    <w:rsid w:val="FD7FB805"/>
    <w:rsid w:val="FDFE68C6"/>
    <w:rsid w:val="FF21A952"/>
    <w:rsid w:val="FF3F91EF"/>
    <w:rsid w:val="FF724E24"/>
    <w:rsid w:val="FF9F42A0"/>
    <w:rsid w:val="FF9FE149"/>
    <w:rsid w:val="FFFC0FD2"/>
    <w:rsid w:val="00000D96"/>
    <w:rsid w:val="00001647"/>
    <w:rsid w:val="00002F7B"/>
    <w:rsid w:val="00010EB7"/>
    <w:rsid w:val="00011F16"/>
    <w:rsid w:val="000202CB"/>
    <w:rsid w:val="00020F1D"/>
    <w:rsid w:val="00050D8B"/>
    <w:rsid w:val="00080341"/>
    <w:rsid w:val="000A15B6"/>
    <w:rsid w:val="000A709A"/>
    <w:rsid w:val="000B0737"/>
    <w:rsid w:val="000C7E51"/>
    <w:rsid w:val="000C7F09"/>
    <w:rsid w:val="000D34AC"/>
    <w:rsid w:val="000E1545"/>
    <w:rsid w:val="000E3FAC"/>
    <w:rsid w:val="000F0E96"/>
    <w:rsid w:val="000F2700"/>
    <w:rsid w:val="00110A69"/>
    <w:rsid w:val="001218C6"/>
    <w:rsid w:val="00123BB5"/>
    <w:rsid w:val="0013028A"/>
    <w:rsid w:val="0013307F"/>
    <w:rsid w:val="001721AA"/>
    <w:rsid w:val="00184500"/>
    <w:rsid w:val="00192934"/>
    <w:rsid w:val="001B171E"/>
    <w:rsid w:val="001B7351"/>
    <w:rsid w:val="001D3545"/>
    <w:rsid w:val="001D7536"/>
    <w:rsid w:val="001D7CC3"/>
    <w:rsid w:val="001E13E1"/>
    <w:rsid w:val="00203ACF"/>
    <w:rsid w:val="00250DDF"/>
    <w:rsid w:val="00253E3D"/>
    <w:rsid w:val="00262112"/>
    <w:rsid w:val="00267E12"/>
    <w:rsid w:val="002734FC"/>
    <w:rsid w:val="00287515"/>
    <w:rsid w:val="002A3896"/>
    <w:rsid w:val="002D52F8"/>
    <w:rsid w:val="002D580E"/>
    <w:rsid w:val="002E143E"/>
    <w:rsid w:val="002E1BB3"/>
    <w:rsid w:val="002E5003"/>
    <w:rsid w:val="0030727A"/>
    <w:rsid w:val="00321C0A"/>
    <w:rsid w:val="00365CEB"/>
    <w:rsid w:val="00372523"/>
    <w:rsid w:val="003758A3"/>
    <w:rsid w:val="00380D84"/>
    <w:rsid w:val="00380F2A"/>
    <w:rsid w:val="00383EF3"/>
    <w:rsid w:val="0038479C"/>
    <w:rsid w:val="003931AF"/>
    <w:rsid w:val="00396518"/>
    <w:rsid w:val="003B5D22"/>
    <w:rsid w:val="003C08E3"/>
    <w:rsid w:val="003C0D9E"/>
    <w:rsid w:val="003D56DE"/>
    <w:rsid w:val="003D72EE"/>
    <w:rsid w:val="003E0718"/>
    <w:rsid w:val="003F6001"/>
    <w:rsid w:val="0040497A"/>
    <w:rsid w:val="00410D54"/>
    <w:rsid w:val="00431F4E"/>
    <w:rsid w:val="00433AEF"/>
    <w:rsid w:val="00445619"/>
    <w:rsid w:val="00446654"/>
    <w:rsid w:val="004508F7"/>
    <w:rsid w:val="00450F1F"/>
    <w:rsid w:val="00460677"/>
    <w:rsid w:val="004731FF"/>
    <w:rsid w:val="00474522"/>
    <w:rsid w:val="00487ECA"/>
    <w:rsid w:val="004930D6"/>
    <w:rsid w:val="00494F30"/>
    <w:rsid w:val="00495079"/>
    <w:rsid w:val="004B216D"/>
    <w:rsid w:val="004C04CA"/>
    <w:rsid w:val="004C3215"/>
    <w:rsid w:val="004D26A7"/>
    <w:rsid w:val="004F3DB3"/>
    <w:rsid w:val="004F4AD8"/>
    <w:rsid w:val="004F6206"/>
    <w:rsid w:val="005114A5"/>
    <w:rsid w:val="00514599"/>
    <w:rsid w:val="00514836"/>
    <w:rsid w:val="005208B0"/>
    <w:rsid w:val="0053494D"/>
    <w:rsid w:val="0055794F"/>
    <w:rsid w:val="005655AA"/>
    <w:rsid w:val="00571ACE"/>
    <w:rsid w:val="00572229"/>
    <w:rsid w:val="005728A9"/>
    <w:rsid w:val="00576080"/>
    <w:rsid w:val="00582094"/>
    <w:rsid w:val="005841F3"/>
    <w:rsid w:val="00587C98"/>
    <w:rsid w:val="005A6063"/>
    <w:rsid w:val="005D145F"/>
    <w:rsid w:val="005D5821"/>
    <w:rsid w:val="005D7B56"/>
    <w:rsid w:val="005E1C50"/>
    <w:rsid w:val="005E34AB"/>
    <w:rsid w:val="005F0029"/>
    <w:rsid w:val="005F31A6"/>
    <w:rsid w:val="005F6A97"/>
    <w:rsid w:val="0062061E"/>
    <w:rsid w:val="00636C2F"/>
    <w:rsid w:val="00643034"/>
    <w:rsid w:val="00655DC1"/>
    <w:rsid w:val="0066167F"/>
    <w:rsid w:val="00665830"/>
    <w:rsid w:val="006716D0"/>
    <w:rsid w:val="00672390"/>
    <w:rsid w:val="00681895"/>
    <w:rsid w:val="00693AD5"/>
    <w:rsid w:val="006A2E4B"/>
    <w:rsid w:val="006B0B0A"/>
    <w:rsid w:val="006B313C"/>
    <w:rsid w:val="006B5A15"/>
    <w:rsid w:val="006B6E60"/>
    <w:rsid w:val="006D07F3"/>
    <w:rsid w:val="006D68AE"/>
    <w:rsid w:val="006F0043"/>
    <w:rsid w:val="006F3E14"/>
    <w:rsid w:val="00712112"/>
    <w:rsid w:val="00712AA3"/>
    <w:rsid w:val="007156FB"/>
    <w:rsid w:val="00730D48"/>
    <w:rsid w:val="0073212A"/>
    <w:rsid w:val="007338E0"/>
    <w:rsid w:val="00733CF9"/>
    <w:rsid w:val="00735DD1"/>
    <w:rsid w:val="007467B7"/>
    <w:rsid w:val="007512D3"/>
    <w:rsid w:val="007722FD"/>
    <w:rsid w:val="00794C1A"/>
    <w:rsid w:val="007976FA"/>
    <w:rsid w:val="007A23BC"/>
    <w:rsid w:val="007B4F1C"/>
    <w:rsid w:val="007B5FA1"/>
    <w:rsid w:val="007B7999"/>
    <w:rsid w:val="007C1B10"/>
    <w:rsid w:val="007D02D1"/>
    <w:rsid w:val="007D186B"/>
    <w:rsid w:val="007D33BF"/>
    <w:rsid w:val="007D41B2"/>
    <w:rsid w:val="007E4A50"/>
    <w:rsid w:val="007F3978"/>
    <w:rsid w:val="007F6681"/>
    <w:rsid w:val="008309BF"/>
    <w:rsid w:val="008355DB"/>
    <w:rsid w:val="00835DE4"/>
    <w:rsid w:val="00844DCF"/>
    <w:rsid w:val="00844F47"/>
    <w:rsid w:val="00857CA2"/>
    <w:rsid w:val="00863A6C"/>
    <w:rsid w:val="00874CF6"/>
    <w:rsid w:val="00880479"/>
    <w:rsid w:val="00881B22"/>
    <w:rsid w:val="008A2AAB"/>
    <w:rsid w:val="008B2D90"/>
    <w:rsid w:val="008B51DC"/>
    <w:rsid w:val="008D246C"/>
    <w:rsid w:val="008D5990"/>
    <w:rsid w:val="008D5F78"/>
    <w:rsid w:val="008D7C57"/>
    <w:rsid w:val="008E3AC8"/>
    <w:rsid w:val="008E70F4"/>
    <w:rsid w:val="00911819"/>
    <w:rsid w:val="009131BC"/>
    <w:rsid w:val="009205F6"/>
    <w:rsid w:val="0092273F"/>
    <w:rsid w:val="0093368A"/>
    <w:rsid w:val="00935CB4"/>
    <w:rsid w:val="00953A4E"/>
    <w:rsid w:val="009622E2"/>
    <w:rsid w:val="00962EE4"/>
    <w:rsid w:val="00970937"/>
    <w:rsid w:val="0099489F"/>
    <w:rsid w:val="009A1046"/>
    <w:rsid w:val="009B0BD1"/>
    <w:rsid w:val="009B1A60"/>
    <w:rsid w:val="009B2CF5"/>
    <w:rsid w:val="009B66B5"/>
    <w:rsid w:val="009E0821"/>
    <w:rsid w:val="009E7652"/>
    <w:rsid w:val="00A05B5E"/>
    <w:rsid w:val="00A05E06"/>
    <w:rsid w:val="00A175D8"/>
    <w:rsid w:val="00A34862"/>
    <w:rsid w:val="00A47732"/>
    <w:rsid w:val="00A5555D"/>
    <w:rsid w:val="00A7198C"/>
    <w:rsid w:val="00A72F52"/>
    <w:rsid w:val="00A82C6D"/>
    <w:rsid w:val="00A949A8"/>
    <w:rsid w:val="00A97B86"/>
    <w:rsid w:val="00AA748E"/>
    <w:rsid w:val="00AB5673"/>
    <w:rsid w:val="00AC1997"/>
    <w:rsid w:val="00AC27A3"/>
    <w:rsid w:val="00AC6201"/>
    <w:rsid w:val="00AE2A86"/>
    <w:rsid w:val="00AF2EC2"/>
    <w:rsid w:val="00AF5C63"/>
    <w:rsid w:val="00B03670"/>
    <w:rsid w:val="00B11B95"/>
    <w:rsid w:val="00B138BB"/>
    <w:rsid w:val="00B31723"/>
    <w:rsid w:val="00B378CD"/>
    <w:rsid w:val="00B379EF"/>
    <w:rsid w:val="00B417E9"/>
    <w:rsid w:val="00B47D06"/>
    <w:rsid w:val="00B508E6"/>
    <w:rsid w:val="00B511F7"/>
    <w:rsid w:val="00B55646"/>
    <w:rsid w:val="00B5652D"/>
    <w:rsid w:val="00B635ED"/>
    <w:rsid w:val="00B65287"/>
    <w:rsid w:val="00B66DD0"/>
    <w:rsid w:val="00B84CC9"/>
    <w:rsid w:val="00B874F1"/>
    <w:rsid w:val="00BA1AA9"/>
    <w:rsid w:val="00BA5AE1"/>
    <w:rsid w:val="00BC0D09"/>
    <w:rsid w:val="00BC3485"/>
    <w:rsid w:val="00BC6436"/>
    <w:rsid w:val="00BE2816"/>
    <w:rsid w:val="00BE6C89"/>
    <w:rsid w:val="00BF051E"/>
    <w:rsid w:val="00BF464F"/>
    <w:rsid w:val="00C014C8"/>
    <w:rsid w:val="00C03B52"/>
    <w:rsid w:val="00C07F48"/>
    <w:rsid w:val="00C14532"/>
    <w:rsid w:val="00C14579"/>
    <w:rsid w:val="00C2777F"/>
    <w:rsid w:val="00C32477"/>
    <w:rsid w:val="00C5488E"/>
    <w:rsid w:val="00C60A1C"/>
    <w:rsid w:val="00C62A47"/>
    <w:rsid w:val="00C67A68"/>
    <w:rsid w:val="00C85D82"/>
    <w:rsid w:val="00C86472"/>
    <w:rsid w:val="00C96F1F"/>
    <w:rsid w:val="00CB281E"/>
    <w:rsid w:val="00CC3497"/>
    <w:rsid w:val="00CE08A4"/>
    <w:rsid w:val="00CF74B9"/>
    <w:rsid w:val="00D020B7"/>
    <w:rsid w:val="00D10696"/>
    <w:rsid w:val="00D132B0"/>
    <w:rsid w:val="00D20FC1"/>
    <w:rsid w:val="00D251A6"/>
    <w:rsid w:val="00D276D7"/>
    <w:rsid w:val="00D31496"/>
    <w:rsid w:val="00D33791"/>
    <w:rsid w:val="00D44BA9"/>
    <w:rsid w:val="00D534FA"/>
    <w:rsid w:val="00D601E7"/>
    <w:rsid w:val="00D644EE"/>
    <w:rsid w:val="00D83ED8"/>
    <w:rsid w:val="00D9595C"/>
    <w:rsid w:val="00DA1EF3"/>
    <w:rsid w:val="00DA2410"/>
    <w:rsid w:val="00DB0795"/>
    <w:rsid w:val="00DB50F4"/>
    <w:rsid w:val="00DB6FBD"/>
    <w:rsid w:val="00DC4B8E"/>
    <w:rsid w:val="00DC52B9"/>
    <w:rsid w:val="00DC63A7"/>
    <w:rsid w:val="00DD18B6"/>
    <w:rsid w:val="00DD4A8A"/>
    <w:rsid w:val="00DE4F57"/>
    <w:rsid w:val="00DF23C6"/>
    <w:rsid w:val="00DF5817"/>
    <w:rsid w:val="00DF7703"/>
    <w:rsid w:val="00E04C22"/>
    <w:rsid w:val="00E069A3"/>
    <w:rsid w:val="00E10739"/>
    <w:rsid w:val="00E21ECC"/>
    <w:rsid w:val="00E248EE"/>
    <w:rsid w:val="00E4024F"/>
    <w:rsid w:val="00E512E5"/>
    <w:rsid w:val="00E54144"/>
    <w:rsid w:val="00E70E96"/>
    <w:rsid w:val="00E72830"/>
    <w:rsid w:val="00E74310"/>
    <w:rsid w:val="00E76D7A"/>
    <w:rsid w:val="00E9581D"/>
    <w:rsid w:val="00EA194A"/>
    <w:rsid w:val="00EB7FE8"/>
    <w:rsid w:val="00EC3130"/>
    <w:rsid w:val="00EC62D7"/>
    <w:rsid w:val="00EC76C5"/>
    <w:rsid w:val="00ED60DE"/>
    <w:rsid w:val="00EE0EC0"/>
    <w:rsid w:val="00EE4327"/>
    <w:rsid w:val="00EE447E"/>
    <w:rsid w:val="00EE4ABD"/>
    <w:rsid w:val="00EF7CA9"/>
    <w:rsid w:val="00F24786"/>
    <w:rsid w:val="00F267CC"/>
    <w:rsid w:val="00F42EFF"/>
    <w:rsid w:val="00F45570"/>
    <w:rsid w:val="00F476FF"/>
    <w:rsid w:val="00F64B8C"/>
    <w:rsid w:val="00F64E7A"/>
    <w:rsid w:val="00F666CE"/>
    <w:rsid w:val="00F7472A"/>
    <w:rsid w:val="00F74F13"/>
    <w:rsid w:val="00F7617A"/>
    <w:rsid w:val="00F80A33"/>
    <w:rsid w:val="00F823D9"/>
    <w:rsid w:val="00FB503E"/>
    <w:rsid w:val="00FC1935"/>
    <w:rsid w:val="00FF0972"/>
    <w:rsid w:val="00FF3897"/>
    <w:rsid w:val="33D5DB66"/>
    <w:rsid w:val="375F1FE0"/>
    <w:rsid w:val="3E7FD2CD"/>
    <w:rsid w:val="4E65E412"/>
    <w:rsid w:val="56FD25C5"/>
    <w:rsid w:val="5A57B6A3"/>
    <w:rsid w:val="66BBE624"/>
    <w:rsid w:val="6B77FAA9"/>
    <w:rsid w:val="6DE568BA"/>
    <w:rsid w:val="6E77757B"/>
    <w:rsid w:val="6FDB2A9F"/>
    <w:rsid w:val="70FB257C"/>
    <w:rsid w:val="72FFAF10"/>
    <w:rsid w:val="75875B78"/>
    <w:rsid w:val="761DD360"/>
    <w:rsid w:val="77D44713"/>
    <w:rsid w:val="7BDAC27E"/>
    <w:rsid w:val="7BE5F223"/>
    <w:rsid w:val="7BFCDBD6"/>
    <w:rsid w:val="7D77311B"/>
    <w:rsid w:val="7EEF3E89"/>
    <w:rsid w:val="7EF77789"/>
    <w:rsid w:val="7FED93F3"/>
    <w:rsid w:val="7F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BC2"/>
  <w15:docId w15:val="{C52C505B-2A14-4390-8B35-84BA754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9A"/>
    <w:rPr>
      <w:rFonts w:eastAsia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A709A"/>
    <w:pPr>
      <w:widowControl w:val="0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0A709A"/>
    <w:pPr>
      <w:widowControl w:val="0"/>
      <w:outlineLvl w:val="1"/>
    </w:pPr>
    <w:rPr>
      <w:rFonts w:ascii="XO Thames" w:eastAsia="Times New Roman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A709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A709A"/>
    <w:pPr>
      <w:widowControl w:val="0"/>
      <w:outlineLvl w:val="3"/>
    </w:pPr>
    <w:rPr>
      <w:rFonts w:ascii="XO Thames" w:eastAsia="Times New Roman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A709A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0A709A"/>
    <w:rPr>
      <w:color w:val="0000FF"/>
      <w:u w:val="single"/>
      <w:lang w:bidi="ar-SA"/>
    </w:rPr>
  </w:style>
  <w:style w:type="paragraph" w:customStyle="1" w:styleId="11">
    <w:name w:val="Гиперссылка1"/>
    <w:link w:val="a3"/>
    <w:qFormat/>
    <w:rsid w:val="000A709A"/>
    <w:rPr>
      <w:rFonts w:ascii="Calibri" w:eastAsia="Times New Roman" w:hAnsi="Calibri"/>
      <w:color w:val="0000FF"/>
      <w:u w:val="single"/>
    </w:rPr>
  </w:style>
  <w:style w:type="paragraph" w:styleId="a4">
    <w:name w:val="Balloon Text"/>
    <w:link w:val="a5"/>
    <w:qFormat/>
    <w:rsid w:val="000A709A"/>
    <w:pPr>
      <w:widowControl w:val="0"/>
    </w:pPr>
    <w:rPr>
      <w:rFonts w:ascii="Tahoma" w:eastAsia="Times New Roman" w:hAnsi="Tahoma"/>
      <w:color w:val="000000"/>
      <w:sz w:val="16"/>
    </w:rPr>
  </w:style>
  <w:style w:type="paragraph" w:styleId="a6">
    <w:name w:val="caption"/>
    <w:next w:val="a"/>
    <w:link w:val="a7"/>
    <w:qFormat/>
    <w:rsid w:val="000A709A"/>
    <w:pPr>
      <w:widowControl w:val="0"/>
    </w:pPr>
    <w:rPr>
      <w:rFonts w:ascii="Calibri" w:eastAsia="Times New Roman" w:hAnsi="Calibri"/>
      <w:i/>
      <w:color w:val="000000"/>
      <w:sz w:val="24"/>
    </w:rPr>
  </w:style>
  <w:style w:type="paragraph" w:styleId="8">
    <w:name w:val="toc 8"/>
    <w:basedOn w:val="a"/>
    <w:next w:val="a"/>
    <w:link w:val="80"/>
    <w:uiPriority w:val="39"/>
    <w:qFormat/>
    <w:rsid w:val="000A709A"/>
    <w:pPr>
      <w:ind w:left="1400"/>
    </w:pPr>
  </w:style>
  <w:style w:type="paragraph" w:styleId="9">
    <w:name w:val="toc 9"/>
    <w:basedOn w:val="a"/>
    <w:next w:val="a"/>
    <w:link w:val="90"/>
    <w:uiPriority w:val="39"/>
    <w:qFormat/>
    <w:rsid w:val="000A709A"/>
    <w:pPr>
      <w:ind w:left="1600"/>
    </w:pPr>
  </w:style>
  <w:style w:type="paragraph" w:styleId="7">
    <w:name w:val="toc 7"/>
    <w:basedOn w:val="a"/>
    <w:next w:val="a"/>
    <w:link w:val="70"/>
    <w:uiPriority w:val="39"/>
    <w:qFormat/>
    <w:rsid w:val="000A709A"/>
    <w:pPr>
      <w:ind w:left="1200"/>
    </w:pPr>
  </w:style>
  <w:style w:type="paragraph" w:styleId="a8">
    <w:name w:val="Body Text"/>
    <w:basedOn w:val="a"/>
    <w:link w:val="a9"/>
    <w:qFormat/>
    <w:rsid w:val="000A709A"/>
    <w:pPr>
      <w:spacing w:after="140" w:line="276" w:lineRule="auto"/>
    </w:pPr>
  </w:style>
  <w:style w:type="paragraph" w:styleId="12">
    <w:name w:val="toc 1"/>
    <w:basedOn w:val="a"/>
    <w:next w:val="a"/>
    <w:link w:val="13"/>
    <w:uiPriority w:val="39"/>
    <w:qFormat/>
    <w:rsid w:val="000A709A"/>
    <w:rPr>
      <w:rFonts w:ascii="XO Thames" w:hAnsi="XO Thames"/>
      <w:b/>
    </w:rPr>
  </w:style>
  <w:style w:type="paragraph" w:styleId="6">
    <w:name w:val="toc 6"/>
    <w:basedOn w:val="a"/>
    <w:next w:val="a"/>
    <w:link w:val="60"/>
    <w:uiPriority w:val="39"/>
    <w:qFormat/>
    <w:rsid w:val="000A709A"/>
    <w:pPr>
      <w:ind w:left="1000"/>
    </w:pPr>
  </w:style>
  <w:style w:type="paragraph" w:styleId="31">
    <w:name w:val="toc 3"/>
    <w:basedOn w:val="a"/>
    <w:next w:val="a"/>
    <w:link w:val="32"/>
    <w:uiPriority w:val="39"/>
    <w:qFormat/>
    <w:rsid w:val="000A709A"/>
    <w:pPr>
      <w:ind w:left="400"/>
    </w:pPr>
  </w:style>
  <w:style w:type="paragraph" w:styleId="21">
    <w:name w:val="toc 2"/>
    <w:basedOn w:val="a"/>
    <w:next w:val="a"/>
    <w:link w:val="22"/>
    <w:uiPriority w:val="39"/>
    <w:qFormat/>
    <w:rsid w:val="000A709A"/>
    <w:pPr>
      <w:ind w:left="200"/>
    </w:pPr>
  </w:style>
  <w:style w:type="paragraph" w:styleId="41">
    <w:name w:val="toc 4"/>
    <w:basedOn w:val="a"/>
    <w:next w:val="a"/>
    <w:link w:val="42"/>
    <w:uiPriority w:val="39"/>
    <w:qFormat/>
    <w:rsid w:val="000A709A"/>
    <w:pPr>
      <w:ind w:left="600"/>
    </w:pPr>
  </w:style>
  <w:style w:type="paragraph" w:styleId="51">
    <w:name w:val="toc 5"/>
    <w:basedOn w:val="a"/>
    <w:next w:val="a"/>
    <w:link w:val="52"/>
    <w:uiPriority w:val="39"/>
    <w:qFormat/>
    <w:rsid w:val="000A709A"/>
    <w:pPr>
      <w:ind w:left="800"/>
    </w:pPr>
  </w:style>
  <w:style w:type="paragraph" w:styleId="aa">
    <w:name w:val="Title"/>
    <w:basedOn w:val="Standard0"/>
    <w:link w:val="ab"/>
    <w:uiPriority w:val="10"/>
    <w:qFormat/>
    <w:rsid w:val="000A709A"/>
    <w:rPr>
      <w:rFonts w:ascii="XO Thames" w:hAnsi="XO Thames"/>
      <w:b/>
      <w:sz w:val="52"/>
    </w:rPr>
  </w:style>
  <w:style w:type="paragraph" w:customStyle="1" w:styleId="Standard0">
    <w:name w:val="Standard_0"/>
    <w:link w:val="Standard01"/>
    <w:qFormat/>
    <w:rsid w:val="000A709A"/>
    <w:rPr>
      <w:rFonts w:eastAsia="Times New Roman"/>
      <w:color w:val="000000"/>
      <w:sz w:val="24"/>
    </w:rPr>
  </w:style>
  <w:style w:type="paragraph" w:styleId="ac">
    <w:name w:val="List"/>
    <w:link w:val="ad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paragraph" w:styleId="ae">
    <w:name w:val="Subtitle"/>
    <w:link w:val="af"/>
    <w:uiPriority w:val="11"/>
    <w:qFormat/>
    <w:rsid w:val="000A709A"/>
    <w:pPr>
      <w:widowControl w:val="0"/>
    </w:pPr>
    <w:rPr>
      <w:rFonts w:ascii="XO Thames" w:eastAsia="Times New Roman" w:hAnsi="XO Thames"/>
      <w:i/>
      <w:color w:val="616161"/>
      <w:sz w:val="24"/>
    </w:rPr>
  </w:style>
  <w:style w:type="table" w:styleId="af0">
    <w:name w:val="Table Grid"/>
    <w:basedOn w:val="a1"/>
    <w:qFormat/>
    <w:rsid w:val="000A7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yperlink1">
    <w:name w:val="Hyperlink1"/>
    <w:qFormat/>
    <w:rsid w:val="000A709A"/>
    <w:rPr>
      <w:rFonts w:eastAsia="Times New Roman"/>
      <w:color w:val="0000FF"/>
      <w:u w:val="single"/>
    </w:rPr>
  </w:style>
  <w:style w:type="character" w:customStyle="1" w:styleId="14">
    <w:name w:val="Обычный1"/>
    <w:qFormat/>
    <w:rsid w:val="000A709A"/>
    <w:rPr>
      <w:rFonts w:ascii="Times New Roman" w:hAnsi="Times New Roman"/>
      <w:sz w:val="24"/>
    </w:rPr>
  </w:style>
  <w:style w:type="character" w:customStyle="1" w:styleId="22">
    <w:name w:val="Оглавление 2 Знак"/>
    <w:basedOn w:val="14"/>
    <w:link w:val="21"/>
    <w:qFormat/>
    <w:rsid w:val="000A709A"/>
    <w:rPr>
      <w:rFonts w:ascii="Times New Roman" w:hAnsi="Times New Roman"/>
      <w:sz w:val="24"/>
    </w:rPr>
  </w:style>
  <w:style w:type="paragraph" w:customStyle="1" w:styleId="15">
    <w:name w:val="Основной шрифт абзаца1"/>
    <w:qFormat/>
    <w:rsid w:val="000A709A"/>
    <w:rPr>
      <w:rFonts w:ascii="Calibri" w:eastAsia="Times New Roman" w:hAnsi="Calibri"/>
      <w:color w:val="000000"/>
    </w:rPr>
  </w:style>
  <w:style w:type="paragraph" w:customStyle="1" w:styleId="23">
    <w:name w:val="Гиперссылка2"/>
    <w:link w:val="230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230">
    <w:name w:val="Гиперссылка23"/>
    <w:link w:val="23"/>
    <w:qFormat/>
    <w:rsid w:val="000A709A"/>
    <w:rPr>
      <w:color w:val="0000FF"/>
      <w:u w:val="single"/>
    </w:rPr>
  </w:style>
  <w:style w:type="character" w:customStyle="1" w:styleId="42">
    <w:name w:val="Оглавление 4 Знак"/>
    <w:basedOn w:val="14"/>
    <w:link w:val="41"/>
    <w:qFormat/>
    <w:rsid w:val="000A709A"/>
    <w:rPr>
      <w:rFonts w:ascii="Times New Roman" w:hAnsi="Times New Roman"/>
      <w:sz w:val="24"/>
    </w:rPr>
  </w:style>
  <w:style w:type="paragraph" w:customStyle="1" w:styleId="DefaultParagraphFont1">
    <w:name w:val="Default Paragraph Font1"/>
    <w:link w:val="DefaultParagraphFont1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DefaultParagraphFont11">
    <w:name w:val="Default Paragraph Font11"/>
    <w:link w:val="DefaultParagraphFont1"/>
    <w:qFormat/>
    <w:rsid w:val="000A709A"/>
    <w:rPr>
      <w:sz w:val="24"/>
    </w:rPr>
  </w:style>
  <w:style w:type="character" w:customStyle="1" w:styleId="60">
    <w:name w:val="Оглавление 6 Знак"/>
    <w:basedOn w:val="14"/>
    <w:link w:val="6"/>
    <w:qFormat/>
    <w:rsid w:val="000A709A"/>
    <w:rPr>
      <w:rFonts w:ascii="Times New Roman" w:hAnsi="Times New Roman"/>
      <w:sz w:val="24"/>
    </w:rPr>
  </w:style>
  <w:style w:type="paragraph" w:customStyle="1" w:styleId="Contents5">
    <w:name w:val="Contents 5"/>
    <w:basedOn w:val="Standard"/>
    <w:link w:val="Contents51"/>
    <w:qFormat/>
    <w:rsid w:val="000A709A"/>
  </w:style>
  <w:style w:type="paragraph" w:customStyle="1" w:styleId="Standard">
    <w:name w:val="Standard"/>
    <w:link w:val="Standard1"/>
    <w:qFormat/>
    <w:rsid w:val="000A709A"/>
    <w:rPr>
      <w:rFonts w:eastAsia="Times New Roman"/>
      <w:color w:val="000000"/>
      <w:sz w:val="24"/>
    </w:rPr>
  </w:style>
  <w:style w:type="character" w:customStyle="1" w:styleId="Contents51">
    <w:name w:val="Contents 51"/>
    <w:basedOn w:val="Standard1"/>
    <w:link w:val="Contents5"/>
    <w:qFormat/>
    <w:rsid w:val="000A709A"/>
    <w:rPr>
      <w:rFonts w:ascii="Times New Roman" w:hAnsi="Times New Roman"/>
      <w:sz w:val="24"/>
    </w:rPr>
  </w:style>
  <w:style w:type="character" w:customStyle="1" w:styleId="Standard1">
    <w:name w:val="Standard1"/>
    <w:link w:val="Standard"/>
    <w:qFormat/>
    <w:rsid w:val="000A709A"/>
    <w:rPr>
      <w:rFonts w:ascii="Times New Roman" w:hAnsi="Times New Roman"/>
      <w:sz w:val="24"/>
    </w:rPr>
  </w:style>
  <w:style w:type="character" w:customStyle="1" w:styleId="70">
    <w:name w:val="Оглавление 7 Знак"/>
    <w:basedOn w:val="14"/>
    <w:link w:val="7"/>
    <w:qFormat/>
    <w:rsid w:val="000A709A"/>
    <w:rPr>
      <w:rFonts w:ascii="Times New Roman" w:hAnsi="Times New Roman"/>
      <w:sz w:val="24"/>
    </w:rPr>
  </w:style>
  <w:style w:type="paragraph" w:customStyle="1" w:styleId="Footnote0">
    <w:name w:val="Footnote_0"/>
    <w:link w:val="Footnote01"/>
    <w:qFormat/>
    <w:rsid w:val="000A709A"/>
    <w:rPr>
      <w:rFonts w:ascii="XO Thames" w:eastAsia="Times New Roman" w:hAnsi="XO Thames"/>
      <w:color w:val="000000"/>
      <w:sz w:val="22"/>
    </w:rPr>
  </w:style>
  <w:style w:type="character" w:customStyle="1" w:styleId="Footnote01">
    <w:name w:val="Footnote_01"/>
    <w:link w:val="Footnote0"/>
    <w:qFormat/>
    <w:rsid w:val="000A709A"/>
    <w:rPr>
      <w:rFonts w:ascii="XO Thames" w:hAnsi="XO Thames"/>
      <w:sz w:val="22"/>
    </w:rPr>
  </w:style>
  <w:style w:type="paragraph" w:customStyle="1" w:styleId="Caption1">
    <w:name w:val="Caption1"/>
    <w:link w:val="Caption11"/>
    <w:qFormat/>
    <w:rsid w:val="000A709A"/>
    <w:rPr>
      <w:rFonts w:eastAsia="Times New Roman"/>
      <w:i/>
      <w:color w:val="000000"/>
      <w:sz w:val="24"/>
    </w:rPr>
  </w:style>
  <w:style w:type="character" w:customStyle="1" w:styleId="Caption11">
    <w:name w:val="Caption11"/>
    <w:link w:val="Caption1"/>
    <w:qFormat/>
    <w:rsid w:val="000A709A"/>
    <w:rPr>
      <w:rFonts w:ascii="Times New Roman" w:hAnsi="Times New Roman"/>
      <w:i/>
      <w:sz w:val="24"/>
    </w:rPr>
  </w:style>
  <w:style w:type="paragraph" w:customStyle="1" w:styleId="24">
    <w:name w:val="Указатель2"/>
    <w:link w:val="210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210">
    <w:name w:val="Указатель21"/>
    <w:link w:val="24"/>
    <w:qFormat/>
    <w:rsid w:val="000A709A"/>
    <w:rPr>
      <w:sz w:val="24"/>
    </w:rPr>
  </w:style>
  <w:style w:type="paragraph" w:customStyle="1" w:styleId="-">
    <w:name w:val="Интернет-ссылка"/>
    <w:link w:val="-1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-1">
    <w:name w:val="Интернет-ссылка1"/>
    <w:link w:val="-"/>
    <w:qFormat/>
    <w:rsid w:val="000A709A"/>
    <w:rPr>
      <w:color w:val="0000FF"/>
      <w:u w:val="single"/>
    </w:rPr>
  </w:style>
  <w:style w:type="paragraph" w:customStyle="1" w:styleId="BalloonText1">
    <w:name w:val="Balloon Text1"/>
    <w:link w:val="BalloonText11"/>
    <w:qFormat/>
    <w:rsid w:val="000A709A"/>
    <w:rPr>
      <w:rFonts w:ascii="Tahoma" w:eastAsia="Times New Roman" w:hAnsi="Tahoma"/>
      <w:color w:val="000000"/>
      <w:sz w:val="16"/>
    </w:rPr>
  </w:style>
  <w:style w:type="character" w:customStyle="1" w:styleId="BalloonText11">
    <w:name w:val="Balloon Text11"/>
    <w:link w:val="BalloonText1"/>
    <w:qFormat/>
    <w:rsid w:val="000A709A"/>
    <w:rPr>
      <w:rFonts w:ascii="Tahoma" w:hAnsi="Tahoma"/>
      <w:sz w:val="16"/>
    </w:rPr>
  </w:style>
  <w:style w:type="paragraph" w:customStyle="1" w:styleId="18">
    <w:name w:val="Обычный18"/>
    <w:link w:val="17"/>
    <w:qFormat/>
    <w:rsid w:val="000A709A"/>
    <w:rPr>
      <w:rFonts w:eastAsia="Times New Roman"/>
      <w:color w:val="000000"/>
      <w:sz w:val="24"/>
    </w:rPr>
  </w:style>
  <w:style w:type="character" w:customStyle="1" w:styleId="17">
    <w:name w:val="Обычный17"/>
    <w:link w:val="18"/>
    <w:qFormat/>
    <w:rsid w:val="000A709A"/>
    <w:rPr>
      <w:rFonts w:ascii="Times New Roman" w:hAnsi="Times New Roman"/>
      <w:sz w:val="24"/>
    </w:rPr>
  </w:style>
  <w:style w:type="paragraph" w:customStyle="1" w:styleId="16">
    <w:name w:val="Основной шрифт абзаца16"/>
    <w:link w:val="150"/>
    <w:qFormat/>
    <w:rsid w:val="000A709A"/>
    <w:rPr>
      <w:rFonts w:ascii="Calibri" w:eastAsia="Times New Roman" w:hAnsi="Calibri"/>
      <w:color w:val="000000"/>
    </w:rPr>
  </w:style>
  <w:style w:type="character" w:customStyle="1" w:styleId="150">
    <w:name w:val="Основной шрифт абзаца15"/>
    <w:link w:val="16"/>
    <w:qFormat/>
    <w:rsid w:val="000A709A"/>
  </w:style>
  <w:style w:type="character" w:customStyle="1" w:styleId="30">
    <w:name w:val="Заголовок 3 Знак"/>
    <w:basedOn w:val="14"/>
    <w:link w:val="3"/>
    <w:qFormat/>
    <w:rsid w:val="000A709A"/>
    <w:rPr>
      <w:rFonts w:ascii="XO Thames" w:hAnsi="XO Thames"/>
      <w:b/>
      <w:i/>
      <w:sz w:val="24"/>
    </w:rPr>
  </w:style>
  <w:style w:type="paragraph" w:customStyle="1" w:styleId="Contents70">
    <w:name w:val="Contents 7_0"/>
    <w:link w:val="Contents7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701">
    <w:name w:val="Contents 7_01"/>
    <w:link w:val="Contents70"/>
    <w:qFormat/>
    <w:rsid w:val="000A709A"/>
    <w:rPr>
      <w:sz w:val="24"/>
    </w:rPr>
  </w:style>
  <w:style w:type="paragraph" w:customStyle="1" w:styleId="160">
    <w:name w:val="Обычный16"/>
    <w:link w:val="151"/>
    <w:qFormat/>
    <w:rsid w:val="000A709A"/>
    <w:rPr>
      <w:rFonts w:eastAsia="Times New Roman"/>
      <w:color w:val="000000"/>
      <w:sz w:val="24"/>
    </w:rPr>
  </w:style>
  <w:style w:type="character" w:customStyle="1" w:styleId="151">
    <w:name w:val="Обычный15"/>
    <w:link w:val="160"/>
    <w:qFormat/>
    <w:rsid w:val="000A709A"/>
    <w:rPr>
      <w:rFonts w:ascii="Times New Roman" w:hAnsi="Times New Roman"/>
      <w:sz w:val="24"/>
    </w:rPr>
  </w:style>
  <w:style w:type="paragraph" w:customStyle="1" w:styleId="-0">
    <w:name w:val="Интернет-ссылка_0"/>
    <w:link w:val="-0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-01">
    <w:name w:val="Интернет-ссылка_01"/>
    <w:link w:val="-0"/>
    <w:qFormat/>
    <w:rsid w:val="000A709A"/>
    <w:rPr>
      <w:color w:val="0000FF"/>
      <w:sz w:val="24"/>
      <w:u w:val="single"/>
    </w:rPr>
  </w:style>
  <w:style w:type="paragraph" w:customStyle="1" w:styleId="ListLabel20">
    <w:name w:val="ListLabel 2_0"/>
    <w:link w:val="ListLabel20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201">
    <w:name w:val="ListLabel 2_01"/>
    <w:link w:val="ListLabel20"/>
    <w:qFormat/>
    <w:rsid w:val="000A709A"/>
    <w:rPr>
      <w:rFonts w:ascii="PT Astra Serif" w:hAnsi="PT Astra Serif"/>
      <w:sz w:val="22"/>
    </w:rPr>
  </w:style>
  <w:style w:type="paragraph" w:customStyle="1" w:styleId="Contents60">
    <w:name w:val="Contents 6_0"/>
    <w:basedOn w:val="a"/>
    <w:link w:val="Contents601"/>
    <w:qFormat/>
    <w:rsid w:val="000A709A"/>
    <w:pPr>
      <w:widowControl w:val="0"/>
    </w:pPr>
    <w:rPr>
      <w:rFonts w:ascii="Calibri" w:hAnsi="Calibri"/>
    </w:rPr>
  </w:style>
  <w:style w:type="character" w:customStyle="1" w:styleId="Contents601">
    <w:name w:val="Contents 6_01"/>
    <w:basedOn w:val="14"/>
    <w:link w:val="Contents60"/>
    <w:qFormat/>
    <w:rsid w:val="000A709A"/>
    <w:rPr>
      <w:rFonts w:ascii="Calibri" w:hAnsi="Calibri"/>
      <w:sz w:val="24"/>
    </w:rPr>
  </w:style>
  <w:style w:type="paragraph" w:customStyle="1" w:styleId="HeaderandFooter0">
    <w:name w:val="Header and Footer_0"/>
    <w:link w:val="HeaderandFooter01"/>
    <w:qFormat/>
    <w:rsid w:val="000A709A"/>
    <w:rPr>
      <w:rFonts w:ascii="XO Thames" w:eastAsia="Times New Roman" w:hAnsi="XO Thames"/>
      <w:color w:val="000000"/>
    </w:rPr>
  </w:style>
  <w:style w:type="character" w:customStyle="1" w:styleId="HeaderandFooter01">
    <w:name w:val="Header and Footer_01"/>
    <w:link w:val="HeaderandFooter0"/>
    <w:qFormat/>
    <w:rsid w:val="000A709A"/>
    <w:rPr>
      <w:rFonts w:ascii="XO Thames" w:hAnsi="XO Thames"/>
    </w:rPr>
  </w:style>
  <w:style w:type="paragraph" w:customStyle="1" w:styleId="0">
    <w:name w:val="Заголовок_0"/>
    <w:next w:val="a8"/>
    <w:link w:val="01"/>
    <w:qFormat/>
    <w:rsid w:val="000A709A"/>
    <w:pPr>
      <w:widowControl w:val="0"/>
    </w:pPr>
    <w:rPr>
      <w:rFonts w:ascii="Liberation Sans" w:eastAsia="Times New Roman" w:hAnsi="Liberation Sans"/>
      <w:color w:val="000000"/>
      <w:sz w:val="28"/>
    </w:rPr>
  </w:style>
  <w:style w:type="character" w:customStyle="1" w:styleId="01">
    <w:name w:val="Заголовок_01"/>
    <w:link w:val="0"/>
    <w:qFormat/>
    <w:rsid w:val="000A709A"/>
    <w:rPr>
      <w:rFonts w:ascii="Liberation Sans" w:hAnsi="Liberation Sans"/>
      <w:sz w:val="28"/>
    </w:rPr>
  </w:style>
  <w:style w:type="paragraph" w:customStyle="1" w:styleId="25">
    <w:name w:val="Основной текст (2)"/>
    <w:link w:val="211"/>
    <w:qFormat/>
    <w:rsid w:val="000A709A"/>
    <w:rPr>
      <w:rFonts w:eastAsia="Times New Roman"/>
      <w:color w:val="000000"/>
      <w:sz w:val="24"/>
      <w:u w:val="single"/>
    </w:rPr>
  </w:style>
  <w:style w:type="character" w:customStyle="1" w:styleId="211">
    <w:name w:val="Основной текст (2)1"/>
    <w:link w:val="25"/>
    <w:qFormat/>
    <w:rsid w:val="000A709A"/>
    <w:rPr>
      <w:rFonts w:ascii="Times New Roman" w:hAnsi="Times New Roman"/>
      <w:sz w:val="24"/>
      <w:u w:val="single"/>
    </w:rPr>
  </w:style>
  <w:style w:type="paragraph" w:customStyle="1" w:styleId="140">
    <w:name w:val="Основной шрифт абзаца14"/>
    <w:link w:val="130"/>
    <w:qFormat/>
    <w:rsid w:val="000A709A"/>
    <w:rPr>
      <w:rFonts w:ascii="Calibri" w:eastAsia="Times New Roman" w:hAnsi="Calibri"/>
      <w:color w:val="000000"/>
    </w:rPr>
  </w:style>
  <w:style w:type="character" w:customStyle="1" w:styleId="130">
    <w:name w:val="Основной шрифт абзаца13"/>
    <w:link w:val="140"/>
    <w:qFormat/>
    <w:rsid w:val="000A709A"/>
  </w:style>
  <w:style w:type="character" w:customStyle="1" w:styleId="a7">
    <w:name w:val="Название объекта Знак"/>
    <w:link w:val="a6"/>
    <w:qFormat/>
    <w:rsid w:val="000A709A"/>
    <w:rPr>
      <w:i/>
      <w:sz w:val="24"/>
    </w:rPr>
  </w:style>
  <w:style w:type="paragraph" w:customStyle="1" w:styleId="Heading31">
    <w:name w:val="Heading 31"/>
    <w:link w:val="Heading311"/>
    <w:qFormat/>
    <w:rsid w:val="000A709A"/>
    <w:rPr>
      <w:rFonts w:ascii="XO Thames" w:eastAsia="Times New Roman" w:hAnsi="XO Thames"/>
      <w:b/>
      <w:i/>
      <w:color w:val="000000"/>
      <w:sz w:val="24"/>
    </w:rPr>
  </w:style>
  <w:style w:type="character" w:customStyle="1" w:styleId="Heading311">
    <w:name w:val="Heading 311"/>
    <w:link w:val="Heading31"/>
    <w:qFormat/>
    <w:rsid w:val="000A709A"/>
    <w:rPr>
      <w:rFonts w:ascii="XO Thames" w:hAnsi="XO Thames"/>
      <w:b/>
      <w:i/>
      <w:sz w:val="24"/>
    </w:rPr>
  </w:style>
  <w:style w:type="paragraph" w:customStyle="1" w:styleId="Subtitle1">
    <w:name w:val="Subtitle1"/>
    <w:link w:val="Subtitle11"/>
    <w:qFormat/>
    <w:rsid w:val="000A709A"/>
    <w:rPr>
      <w:rFonts w:ascii="XO Thames" w:eastAsia="Times New Roman" w:hAnsi="XO Thames"/>
      <w:i/>
      <w:color w:val="616161"/>
      <w:sz w:val="24"/>
    </w:rPr>
  </w:style>
  <w:style w:type="character" w:customStyle="1" w:styleId="Subtitle11">
    <w:name w:val="Subtitle11"/>
    <w:link w:val="Subtitle1"/>
    <w:qFormat/>
    <w:rsid w:val="000A709A"/>
    <w:rPr>
      <w:rFonts w:ascii="XO Thames" w:hAnsi="XO Thames"/>
      <w:i/>
      <w:color w:val="616161"/>
      <w:sz w:val="24"/>
    </w:rPr>
  </w:style>
  <w:style w:type="paragraph" w:customStyle="1" w:styleId="Internetlink">
    <w:name w:val="Internet link"/>
    <w:link w:val="Internetlink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Internetlink1">
    <w:name w:val="Internet link1"/>
    <w:link w:val="Internetlink"/>
    <w:qFormat/>
    <w:rsid w:val="000A709A"/>
    <w:rPr>
      <w:color w:val="0000FF"/>
      <w:sz w:val="24"/>
      <w:u w:val="single"/>
    </w:rPr>
  </w:style>
  <w:style w:type="paragraph" w:customStyle="1" w:styleId="ListLabel2">
    <w:name w:val="ListLabel 2"/>
    <w:link w:val="ListLabel2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21">
    <w:name w:val="ListLabel 21"/>
    <w:link w:val="ListLabel2"/>
    <w:qFormat/>
    <w:rsid w:val="000A709A"/>
    <w:rPr>
      <w:rFonts w:ascii="PT Astra Serif" w:hAnsi="PT Astra Serif"/>
      <w:sz w:val="22"/>
    </w:rPr>
  </w:style>
  <w:style w:type="paragraph" w:customStyle="1" w:styleId="Heading51">
    <w:name w:val="Heading 51"/>
    <w:link w:val="Heading511"/>
    <w:qFormat/>
    <w:rsid w:val="000A709A"/>
    <w:rPr>
      <w:rFonts w:ascii="XO Thames" w:eastAsia="Times New Roman" w:hAnsi="XO Thames"/>
      <w:b/>
      <w:color w:val="000000"/>
      <w:sz w:val="22"/>
    </w:rPr>
  </w:style>
  <w:style w:type="character" w:customStyle="1" w:styleId="Heading511">
    <w:name w:val="Heading 511"/>
    <w:link w:val="Heading51"/>
    <w:qFormat/>
    <w:rsid w:val="000A709A"/>
    <w:rPr>
      <w:rFonts w:ascii="XO Thames" w:hAnsi="XO Thames"/>
      <w:b/>
      <w:sz w:val="22"/>
    </w:rPr>
  </w:style>
  <w:style w:type="paragraph" w:customStyle="1" w:styleId="Contents50">
    <w:name w:val="Contents 5_0"/>
    <w:link w:val="Contents5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501">
    <w:name w:val="Contents 5_01"/>
    <w:link w:val="Contents50"/>
    <w:qFormat/>
    <w:rsid w:val="000A709A"/>
    <w:rPr>
      <w:sz w:val="24"/>
    </w:rPr>
  </w:style>
  <w:style w:type="paragraph" w:customStyle="1" w:styleId="ListLabel10">
    <w:name w:val="ListLabel 1_0"/>
    <w:link w:val="ListLabel10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101">
    <w:name w:val="ListLabel 1_01"/>
    <w:link w:val="ListLabel10"/>
    <w:qFormat/>
    <w:rsid w:val="000A709A"/>
    <w:rPr>
      <w:rFonts w:ascii="PT Astra Serif" w:hAnsi="PT Astra Serif"/>
      <w:sz w:val="22"/>
    </w:rPr>
  </w:style>
  <w:style w:type="character" w:customStyle="1" w:styleId="32">
    <w:name w:val="Оглавление 3 Знак"/>
    <w:basedOn w:val="14"/>
    <w:link w:val="31"/>
    <w:qFormat/>
    <w:rsid w:val="000A709A"/>
    <w:rPr>
      <w:rFonts w:ascii="Times New Roman" w:hAnsi="Times New Roman"/>
      <w:sz w:val="24"/>
    </w:rPr>
  </w:style>
  <w:style w:type="paragraph" w:customStyle="1" w:styleId="ConsPlusNormal0">
    <w:name w:val="ConsPlusNormal_0"/>
    <w:link w:val="ConsPlusNormal01"/>
    <w:qFormat/>
    <w:rsid w:val="000A709A"/>
    <w:rPr>
      <w:rFonts w:ascii="Arial" w:eastAsia="Times New Roman" w:hAnsi="Arial"/>
      <w:color w:val="000000"/>
      <w:sz w:val="24"/>
    </w:rPr>
  </w:style>
  <w:style w:type="character" w:customStyle="1" w:styleId="ConsPlusNormal01">
    <w:name w:val="ConsPlusNormal_01"/>
    <w:link w:val="ConsPlusNormal0"/>
    <w:qFormat/>
    <w:rsid w:val="000A709A"/>
    <w:rPr>
      <w:rFonts w:ascii="Arial" w:hAnsi="Arial"/>
      <w:sz w:val="24"/>
    </w:rPr>
  </w:style>
  <w:style w:type="paragraph" w:customStyle="1" w:styleId="Contents1">
    <w:name w:val="Contents 1"/>
    <w:link w:val="Contents11"/>
    <w:qFormat/>
    <w:rsid w:val="000A709A"/>
    <w:rPr>
      <w:rFonts w:ascii="XO Thames" w:eastAsia="Times New Roman" w:hAnsi="XO Thames"/>
      <w:b/>
      <w:color w:val="000000"/>
      <w:sz w:val="24"/>
    </w:rPr>
  </w:style>
  <w:style w:type="character" w:customStyle="1" w:styleId="Contents11">
    <w:name w:val="Contents 11"/>
    <w:link w:val="Contents1"/>
    <w:qFormat/>
    <w:rsid w:val="000A709A"/>
    <w:rPr>
      <w:rFonts w:ascii="XO Thames" w:hAnsi="XO Thames"/>
      <w:b/>
      <w:sz w:val="24"/>
    </w:rPr>
  </w:style>
  <w:style w:type="paragraph" w:customStyle="1" w:styleId="19">
    <w:name w:val="Указатель1"/>
    <w:basedOn w:val="a"/>
    <w:link w:val="110"/>
    <w:qFormat/>
    <w:rsid w:val="000A709A"/>
    <w:pPr>
      <w:widowControl w:val="0"/>
    </w:pPr>
    <w:rPr>
      <w:rFonts w:ascii="Calibri" w:hAnsi="Calibri"/>
    </w:rPr>
  </w:style>
  <w:style w:type="character" w:customStyle="1" w:styleId="110">
    <w:name w:val="Указатель11"/>
    <w:basedOn w:val="14"/>
    <w:link w:val="19"/>
    <w:qFormat/>
    <w:rsid w:val="000A709A"/>
    <w:rPr>
      <w:rFonts w:ascii="Calibri" w:hAnsi="Calibri"/>
      <w:sz w:val="24"/>
    </w:rPr>
  </w:style>
  <w:style w:type="paragraph" w:customStyle="1" w:styleId="220">
    <w:name w:val="Гиперссылка22"/>
    <w:link w:val="212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212">
    <w:name w:val="Гиперссылка21"/>
    <w:link w:val="220"/>
    <w:qFormat/>
    <w:rsid w:val="000A709A"/>
    <w:rPr>
      <w:color w:val="0000FF"/>
      <w:u w:val="single"/>
    </w:rPr>
  </w:style>
  <w:style w:type="paragraph" w:customStyle="1" w:styleId="Contents2">
    <w:name w:val="Contents 2"/>
    <w:basedOn w:val="Standard"/>
    <w:link w:val="Contents21"/>
    <w:qFormat/>
    <w:rsid w:val="000A709A"/>
  </w:style>
  <w:style w:type="character" w:customStyle="1" w:styleId="Contents21">
    <w:name w:val="Contents 21"/>
    <w:basedOn w:val="Standard1"/>
    <w:link w:val="Contents2"/>
    <w:qFormat/>
    <w:rsid w:val="000A709A"/>
    <w:rPr>
      <w:rFonts w:ascii="Times New Roman" w:hAnsi="Times New Roman"/>
      <w:sz w:val="24"/>
    </w:rPr>
  </w:style>
  <w:style w:type="paragraph" w:customStyle="1" w:styleId="toc100">
    <w:name w:val="toc 10_0"/>
    <w:link w:val="toc100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toc1001">
    <w:name w:val="toc 10_01"/>
    <w:link w:val="toc100"/>
    <w:qFormat/>
    <w:rsid w:val="000A709A"/>
    <w:rPr>
      <w:sz w:val="24"/>
    </w:rPr>
  </w:style>
  <w:style w:type="paragraph" w:customStyle="1" w:styleId="Contents4">
    <w:name w:val="Contents 4"/>
    <w:basedOn w:val="Standard"/>
    <w:link w:val="Contents41"/>
    <w:qFormat/>
    <w:rsid w:val="000A709A"/>
  </w:style>
  <w:style w:type="character" w:customStyle="1" w:styleId="Contents41">
    <w:name w:val="Contents 41"/>
    <w:basedOn w:val="Standard1"/>
    <w:link w:val="Contents4"/>
    <w:qFormat/>
    <w:rsid w:val="000A709A"/>
    <w:rPr>
      <w:rFonts w:ascii="Times New Roman" w:hAnsi="Times New Roman"/>
      <w:sz w:val="24"/>
    </w:rPr>
  </w:style>
  <w:style w:type="character" w:customStyle="1" w:styleId="Standard01">
    <w:name w:val="Standard_01"/>
    <w:link w:val="Standard0"/>
    <w:qFormat/>
    <w:rsid w:val="000A709A"/>
    <w:rPr>
      <w:rFonts w:ascii="Times New Roman" w:hAnsi="Times New Roman"/>
      <w:sz w:val="24"/>
    </w:rPr>
  </w:style>
  <w:style w:type="paragraph" w:customStyle="1" w:styleId="Contents9">
    <w:name w:val="Contents 9"/>
    <w:basedOn w:val="Standard"/>
    <w:link w:val="Contents91"/>
    <w:qFormat/>
    <w:rsid w:val="000A709A"/>
  </w:style>
  <w:style w:type="character" w:customStyle="1" w:styleId="Contents91">
    <w:name w:val="Contents 91"/>
    <w:basedOn w:val="Standard1"/>
    <w:link w:val="Contents9"/>
    <w:qFormat/>
    <w:rsid w:val="000A709A"/>
    <w:rPr>
      <w:rFonts w:ascii="Times New Roman" w:hAnsi="Times New Roman"/>
      <w:sz w:val="24"/>
    </w:rPr>
  </w:style>
  <w:style w:type="paragraph" w:customStyle="1" w:styleId="Heading11">
    <w:name w:val="Heading 11"/>
    <w:link w:val="Heading111"/>
    <w:qFormat/>
    <w:rsid w:val="000A709A"/>
    <w:rPr>
      <w:rFonts w:ascii="XO Thames" w:eastAsia="Times New Roman" w:hAnsi="XO Thames"/>
      <w:b/>
      <w:color w:val="000000"/>
      <w:sz w:val="32"/>
    </w:rPr>
  </w:style>
  <w:style w:type="character" w:customStyle="1" w:styleId="Heading111">
    <w:name w:val="Heading 111"/>
    <w:link w:val="Heading11"/>
    <w:qFormat/>
    <w:rsid w:val="000A709A"/>
    <w:rPr>
      <w:rFonts w:ascii="XO Thames" w:hAnsi="XO Thames"/>
      <w:b/>
      <w:sz w:val="32"/>
    </w:rPr>
  </w:style>
  <w:style w:type="paragraph" w:customStyle="1" w:styleId="ListLabel1">
    <w:name w:val="ListLabel 1"/>
    <w:link w:val="ListLabel1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11">
    <w:name w:val="ListLabel 11"/>
    <w:link w:val="ListLabel1"/>
    <w:qFormat/>
    <w:rsid w:val="000A709A"/>
    <w:rPr>
      <w:rFonts w:ascii="PT Astra Serif" w:hAnsi="PT Astra Serif"/>
      <w:sz w:val="22"/>
    </w:rPr>
  </w:style>
  <w:style w:type="character" w:customStyle="1" w:styleId="50">
    <w:name w:val="Заголовок 5 Знак"/>
    <w:basedOn w:val="14"/>
    <w:link w:val="5"/>
    <w:qFormat/>
    <w:rsid w:val="000A709A"/>
    <w:rPr>
      <w:rFonts w:ascii="XO Thames" w:hAnsi="XO Thames"/>
      <w:b/>
      <w:sz w:val="22"/>
    </w:rPr>
  </w:style>
  <w:style w:type="paragraph" w:customStyle="1" w:styleId="200">
    <w:name w:val="Основной текст (2)__0"/>
    <w:link w:val="201"/>
    <w:qFormat/>
    <w:rsid w:val="000A709A"/>
    <w:rPr>
      <w:rFonts w:eastAsia="Times New Roman"/>
      <w:color w:val="000000"/>
      <w:sz w:val="24"/>
    </w:rPr>
  </w:style>
  <w:style w:type="character" w:customStyle="1" w:styleId="201">
    <w:name w:val="Основной текст (2)__01"/>
    <w:link w:val="200"/>
    <w:qFormat/>
    <w:rsid w:val="000A709A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sid w:val="000A709A"/>
    <w:rPr>
      <w:rFonts w:ascii="XO Thames" w:hAnsi="XO Thames"/>
      <w:b/>
      <w:sz w:val="32"/>
    </w:rPr>
  </w:style>
  <w:style w:type="paragraph" w:customStyle="1" w:styleId="Contents6">
    <w:name w:val="Contents 6"/>
    <w:link w:val="Contents6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61">
    <w:name w:val="Contents 61"/>
    <w:link w:val="Contents6"/>
    <w:qFormat/>
    <w:rsid w:val="000A709A"/>
    <w:rPr>
      <w:sz w:val="24"/>
    </w:rPr>
  </w:style>
  <w:style w:type="paragraph" w:customStyle="1" w:styleId="Contents10">
    <w:name w:val="Contents 1_0"/>
    <w:link w:val="Contents101"/>
    <w:qFormat/>
    <w:rsid w:val="000A709A"/>
    <w:pPr>
      <w:widowControl w:val="0"/>
    </w:pPr>
    <w:rPr>
      <w:rFonts w:ascii="XO Thames" w:eastAsia="Times New Roman" w:hAnsi="XO Thames"/>
      <w:b/>
      <w:color w:val="000000"/>
      <w:sz w:val="24"/>
    </w:rPr>
  </w:style>
  <w:style w:type="character" w:customStyle="1" w:styleId="Contents101">
    <w:name w:val="Contents 1_01"/>
    <w:link w:val="Contents10"/>
    <w:qFormat/>
    <w:rsid w:val="000A709A"/>
    <w:rPr>
      <w:rFonts w:ascii="XO Thames" w:hAnsi="XO Thames"/>
      <w:b/>
      <w:sz w:val="24"/>
    </w:rPr>
  </w:style>
  <w:style w:type="paragraph" w:customStyle="1" w:styleId="Contents90">
    <w:name w:val="Contents 9_0"/>
    <w:link w:val="Contents9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901">
    <w:name w:val="Contents 9_01"/>
    <w:link w:val="Contents90"/>
    <w:qFormat/>
    <w:rsid w:val="000A709A"/>
    <w:rPr>
      <w:sz w:val="24"/>
    </w:rPr>
  </w:style>
  <w:style w:type="paragraph" w:customStyle="1" w:styleId="Footnote">
    <w:name w:val="Footnote"/>
    <w:link w:val="Footnote1"/>
    <w:qFormat/>
    <w:rsid w:val="000A709A"/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0A709A"/>
    <w:rPr>
      <w:rFonts w:ascii="XO Thames" w:hAnsi="XO Thames"/>
      <w:sz w:val="22"/>
    </w:rPr>
  </w:style>
  <w:style w:type="paragraph" w:customStyle="1" w:styleId="26">
    <w:name w:val="Основной шрифт абзаца2"/>
    <w:link w:val="213"/>
    <w:qFormat/>
    <w:rsid w:val="000A709A"/>
    <w:rPr>
      <w:rFonts w:ascii="Calibri" w:eastAsia="Times New Roman" w:hAnsi="Calibri"/>
      <w:color w:val="000000"/>
    </w:rPr>
  </w:style>
  <w:style w:type="character" w:customStyle="1" w:styleId="213">
    <w:name w:val="Основной шрифт абзаца21"/>
    <w:link w:val="26"/>
    <w:qFormat/>
    <w:rsid w:val="000A709A"/>
  </w:style>
  <w:style w:type="paragraph" w:customStyle="1" w:styleId="ConsNormal">
    <w:name w:val="ConsNormal"/>
    <w:link w:val="ConsNormal1"/>
    <w:qFormat/>
    <w:rsid w:val="000A709A"/>
    <w:rPr>
      <w:rFonts w:ascii="Arial" w:eastAsia="Times New Roman" w:hAnsi="Arial"/>
      <w:color w:val="000000"/>
      <w:sz w:val="18"/>
    </w:rPr>
  </w:style>
  <w:style w:type="character" w:customStyle="1" w:styleId="ConsNormal1">
    <w:name w:val="ConsNormal1"/>
    <w:link w:val="ConsNormal"/>
    <w:qFormat/>
    <w:rsid w:val="000A709A"/>
    <w:rPr>
      <w:rFonts w:ascii="Arial" w:hAnsi="Arial"/>
      <w:sz w:val="18"/>
    </w:rPr>
  </w:style>
  <w:style w:type="paragraph" w:customStyle="1" w:styleId="ConsNormal0">
    <w:name w:val="ConsNormal_0"/>
    <w:link w:val="ConsNormal01"/>
    <w:qFormat/>
    <w:rsid w:val="000A709A"/>
    <w:rPr>
      <w:rFonts w:ascii="Arial" w:eastAsia="Times New Roman" w:hAnsi="Arial"/>
      <w:color w:val="000000"/>
      <w:sz w:val="18"/>
    </w:rPr>
  </w:style>
  <w:style w:type="character" w:customStyle="1" w:styleId="ConsNormal01">
    <w:name w:val="ConsNormal_01"/>
    <w:link w:val="ConsNormal0"/>
    <w:qFormat/>
    <w:rsid w:val="000A709A"/>
    <w:rPr>
      <w:rFonts w:ascii="Arial" w:hAnsi="Arial"/>
      <w:sz w:val="18"/>
    </w:rPr>
  </w:style>
  <w:style w:type="character" w:customStyle="1" w:styleId="13">
    <w:name w:val="Оглавление 1 Знак"/>
    <w:basedOn w:val="14"/>
    <w:link w:val="12"/>
    <w:qFormat/>
    <w:rsid w:val="000A709A"/>
    <w:rPr>
      <w:rFonts w:ascii="XO Thames" w:hAnsi="XO Thames"/>
      <w:b/>
      <w:sz w:val="24"/>
    </w:rPr>
  </w:style>
  <w:style w:type="paragraph" w:customStyle="1" w:styleId="141">
    <w:name w:val="Обычный14"/>
    <w:link w:val="131"/>
    <w:qFormat/>
    <w:rsid w:val="000A709A"/>
    <w:rPr>
      <w:rFonts w:eastAsia="Times New Roman"/>
      <w:color w:val="000000"/>
      <w:sz w:val="24"/>
    </w:rPr>
  </w:style>
  <w:style w:type="character" w:customStyle="1" w:styleId="131">
    <w:name w:val="Обычный13"/>
    <w:link w:val="141"/>
    <w:qFormat/>
    <w:rsid w:val="000A709A"/>
    <w:rPr>
      <w:rFonts w:ascii="Times New Roman" w:hAnsi="Times New Roman"/>
      <w:sz w:val="24"/>
    </w:rPr>
  </w:style>
  <w:style w:type="character" w:customStyle="1" w:styleId="ad">
    <w:name w:val="Список Знак"/>
    <w:link w:val="ac"/>
    <w:qFormat/>
    <w:rsid w:val="000A709A"/>
    <w:rPr>
      <w:sz w:val="24"/>
    </w:rPr>
  </w:style>
  <w:style w:type="paragraph" w:customStyle="1" w:styleId="HeaderandFooter">
    <w:name w:val="Header and Footer"/>
    <w:link w:val="HeaderandFooter1"/>
    <w:qFormat/>
    <w:rsid w:val="000A709A"/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0A709A"/>
    <w:rPr>
      <w:rFonts w:ascii="XO Thames" w:hAnsi="XO Thames"/>
    </w:rPr>
  </w:style>
  <w:style w:type="paragraph" w:customStyle="1" w:styleId="List1">
    <w:name w:val="List1"/>
    <w:basedOn w:val="Textbody"/>
    <w:link w:val="List11"/>
    <w:qFormat/>
    <w:rsid w:val="000A709A"/>
  </w:style>
  <w:style w:type="paragraph" w:customStyle="1" w:styleId="Textbody">
    <w:name w:val="Text body"/>
    <w:basedOn w:val="Standard"/>
    <w:link w:val="Textbody1"/>
    <w:qFormat/>
    <w:rsid w:val="000A709A"/>
  </w:style>
  <w:style w:type="character" w:customStyle="1" w:styleId="List11">
    <w:name w:val="List11"/>
    <w:basedOn w:val="Textbody1"/>
    <w:link w:val="List1"/>
    <w:qFormat/>
    <w:rsid w:val="000A709A"/>
    <w:rPr>
      <w:rFonts w:ascii="Times New Roman" w:hAnsi="Times New Roman"/>
      <w:sz w:val="24"/>
    </w:rPr>
  </w:style>
  <w:style w:type="character" w:customStyle="1" w:styleId="Textbody1">
    <w:name w:val="Text body1"/>
    <w:basedOn w:val="Standard1"/>
    <w:link w:val="Textbody"/>
    <w:qFormat/>
    <w:rsid w:val="000A709A"/>
    <w:rPr>
      <w:rFonts w:ascii="Times New Roman" w:hAnsi="Times New Roman"/>
      <w:sz w:val="24"/>
    </w:rPr>
  </w:style>
  <w:style w:type="paragraph" w:customStyle="1" w:styleId="142">
    <w:name w:val="Гиперссылка14"/>
    <w:link w:val="132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132">
    <w:name w:val="Гиперссылка13"/>
    <w:link w:val="142"/>
    <w:qFormat/>
    <w:rsid w:val="000A709A"/>
    <w:rPr>
      <w:color w:val="0000FF"/>
      <w:u w:val="single"/>
    </w:rPr>
  </w:style>
  <w:style w:type="paragraph" w:customStyle="1" w:styleId="Contents40">
    <w:name w:val="Contents 4_0"/>
    <w:basedOn w:val="Standard0"/>
    <w:link w:val="Contents401"/>
    <w:qFormat/>
    <w:rsid w:val="000A709A"/>
  </w:style>
  <w:style w:type="character" w:customStyle="1" w:styleId="Contents401">
    <w:name w:val="Contents 4_01"/>
    <w:basedOn w:val="Standard01"/>
    <w:link w:val="Contents40"/>
    <w:qFormat/>
    <w:rsid w:val="000A709A"/>
    <w:rPr>
      <w:rFonts w:ascii="Times New Roman" w:hAnsi="Times New Roman"/>
      <w:sz w:val="24"/>
    </w:rPr>
  </w:style>
  <w:style w:type="paragraph" w:customStyle="1" w:styleId="Contents7">
    <w:name w:val="Contents 7"/>
    <w:link w:val="Contents7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71">
    <w:name w:val="Contents 71"/>
    <w:link w:val="Contents7"/>
    <w:qFormat/>
    <w:rsid w:val="000A709A"/>
    <w:rPr>
      <w:sz w:val="24"/>
    </w:rPr>
  </w:style>
  <w:style w:type="character" w:customStyle="1" w:styleId="90">
    <w:name w:val="Оглавление 9 Знак"/>
    <w:basedOn w:val="14"/>
    <w:link w:val="9"/>
    <w:qFormat/>
    <w:rsid w:val="000A709A"/>
    <w:rPr>
      <w:rFonts w:ascii="Times New Roman" w:hAnsi="Times New Roman"/>
      <w:sz w:val="24"/>
    </w:rPr>
  </w:style>
  <w:style w:type="paragraph" w:customStyle="1" w:styleId="Contents30">
    <w:name w:val="Contents 3_0"/>
    <w:link w:val="Contents30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301">
    <w:name w:val="Contents 3_01"/>
    <w:link w:val="Contents30"/>
    <w:qFormat/>
    <w:rsid w:val="000A709A"/>
    <w:rPr>
      <w:sz w:val="24"/>
    </w:rPr>
  </w:style>
  <w:style w:type="paragraph" w:customStyle="1" w:styleId="27">
    <w:name w:val="Основной текст (2)_"/>
    <w:link w:val="214"/>
    <w:qFormat/>
    <w:rsid w:val="000A709A"/>
    <w:rPr>
      <w:rFonts w:eastAsia="Times New Roman"/>
      <w:color w:val="000000"/>
      <w:sz w:val="24"/>
    </w:rPr>
  </w:style>
  <w:style w:type="character" w:customStyle="1" w:styleId="214">
    <w:name w:val="Основной текст (2)_1"/>
    <w:link w:val="27"/>
    <w:qFormat/>
    <w:rsid w:val="000A709A"/>
    <w:rPr>
      <w:rFonts w:ascii="Times New Roman" w:hAnsi="Times New Roman"/>
      <w:sz w:val="24"/>
    </w:rPr>
  </w:style>
  <w:style w:type="paragraph" w:customStyle="1" w:styleId="Internetlink0">
    <w:name w:val="Internet link_0"/>
    <w:link w:val="Internetlink0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Internetlink01">
    <w:name w:val="Internet link_01"/>
    <w:link w:val="Internetlink0"/>
    <w:qFormat/>
    <w:rsid w:val="000A709A"/>
    <w:rPr>
      <w:color w:val="0000FF"/>
      <w:sz w:val="24"/>
      <w:u w:val="single"/>
    </w:rPr>
  </w:style>
  <w:style w:type="character" w:customStyle="1" w:styleId="80">
    <w:name w:val="Оглавление 8 Знак"/>
    <w:basedOn w:val="14"/>
    <w:link w:val="8"/>
    <w:qFormat/>
    <w:rsid w:val="000A709A"/>
    <w:rPr>
      <w:rFonts w:ascii="Times New Roman" w:hAnsi="Times New Roman"/>
      <w:sz w:val="24"/>
    </w:rPr>
  </w:style>
  <w:style w:type="character" w:customStyle="1" w:styleId="a5">
    <w:name w:val="Текст выноски Знак"/>
    <w:link w:val="a4"/>
    <w:qFormat/>
    <w:rsid w:val="000A709A"/>
    <w:rPr>
      <w:rFonts w:ascii="Tahoma" w:hAnsi="Tahoma"/>
      <w:sz w:val="16"/>
    </w:rPr>
  </w:style>
  <w:style w:type="paragraph" w:customStyle="1" w:styleId="Textbody0">
    <w:name w:val="Text body_0"/>
    <w:basedOn w:val="Standard0"/>
    <w:link w:val="Textbody01"/>
    <w:qFormat/>
    <w:rsid w:val="000A709A"/>
  </w:style>
  <w:style w:type="character" w:customStyle="1" w:styleId="Textbody01">
    <w:name w:val="Text body_01"/>
    <w:basedOn w:val="Standard01"/>
    <w:link w:val="Textbody0"/>
    <w:qFormat/>
    <w:rsid w:val="000A709A"/>
    <w:rPr>
      <w:rFonts w:ascii="Times New Roman" w:hAnsi="Times New Roman"/>
      <w:sz w:val="24"/>
    </w:rPr>
  </w:style>
  <w:style w:type="paragraph" w:customStyle="1" w:styleId="1a">
    <w:name w:val="Заголовок1"/>
    <w:link w:val="1b"/>
    <w:qFormat/>
    <w:rsid w:val="000A709A"/>
    <w:rPr>
      <w:rFonts w:ascii="Liberation Sans" w:eastAsia="Times New Roman" w:hAnsi="Liberation Sans"/>
      <w:color w:val="000000"/>
      <w:sz w:val="28"/>
    </w:rPr>
  </w:style>
  <w:style w:type="character" w:customStyle="1" w:styleId="1b">
    <w:name w:val="Заголовок1"/>
    <w:link w:val="1a"/>
    <w:qFormat/>
    <w:rsid w:val="000A709A"/>
    <w:rPr>
      <w:rFonts w:ascii="Liberation Sans" w:hAnsi="Liberation Sans"/>
      <w:sz w:val="28"/>
    </w:rPr>
  </w:style>
  <w:style w:type="paragraph" w:customStyle="1" w:styleId="202">
    <w:name w:val="Основной текст (2)_0"/>
    <w:link w:val="2010"/>
    <w:qFormat/>
    <w:rsid w:val="000A709A"/>
    <w:rPr>
      <w:rFonts w:eastAsia="Times New Roman"/>
      <w:color w:val="000000"/>
      <w:sz w:val="24"/>
      <w:u w:val="single"/>
    </w:rPr>
  </w:style>
  <w:style w:type="character" w:customStyle="1" w:styleId="2010">
    <w:name w:val="Основной текст (2)_01"/>
    <w:link w:val="202"/>
    <w:qFormat/>
    <w:rsid w:val="000A709A"/>
    <w:rPr>
      <w:rFonts w:ascii="Times New Roman" w:hAnsi="Times New Roman"/>
      <w:sz w:val="24"/>
      <w:u w:val="single"/>
    </w:rPr>
  </w:style>
  <w:style w:type="paragraph" w:customStyle="1" w:styleId="120">
    <w:name w:val="Основной шрифт абзаца12"/>
    <w:link w:val="111"/>
    <w:qFormat/>
    <w:rsid w:val="000A709A"/>
    <w:rPr>
      <w:rFonts w:ascii="Calibri" w:eastAsia="Times New Roman" w:hAnsi="Calibri"/>
      <w:color w:val="000000"/>
    </w:rPr>
  </w:style>
  <w:style w:type="character" w:customStyle="1" w:styleId="111">
    <w:name w:val="Основной шрифт абзаца11"/>
    <w:link w:val="120"/>
    <w:qFormat/>
    <w:rsid w:val="000A709A"/>
  </w:style>
  <w:style w:type="paragraph" w:customStyle="1" w:styleId="Title1">
    <w:name w:val="Title1"/>
    <w:link w:val="Title11"/>
    <w:qFormat/>
    <w:rsid w:val="000A709A"/>
    <w:rPr>
      <w:rFonts w:ascii="XO Thames" w:eastAsia="Times New Roman" w:hAnsi="XO Thames"/>
      <w:b/>
      <w:color w:val="000000"/>
      <w:sz w:val="52"/>
    </w:rPr>
  </w:style>
  <w:style w:type="character" w:customStyle="1" w:styleId="Title11">
    <w:name w:val="Title11"/>
    <w:link w:val="Title1"/>
    <w:qFormat/>
    <w:rsid w:val="000A709A"/>
    <w:rPr>
      <w:rFonts w:ascii="XO Thames" w:hAnsi="XO Thames"/>
      <w:b/>
      <w:sz w:val="52"/>
    </w:rPr>
  </w:style>
  <w:style w:type="paragraph" w:customStyle="1" w:styleId="Contents8">
    <w:name w:val="Contents 8"/>
    <w:basedOn w:val="Standard"/>
    <w:link w:val="Contents81"/>
    <w:qFormat/>
    <w:rsid w:val="000A709A"/>
  </w:style>
  <w:style w:type="character" w:customStyle="1" w:styleId="Contents81">
    <w:name w:val="Contents 81"/>
    <w:basedOn w:val="Standard1"/>
    <w:link w:val="Contents8"/>
    <w:qFormat/>
    <w:rsid w:val="000A709A"/>
    <w:rPr>
      <w:rFonts w:ascii="Times New Roman" w:hAnsi="Times New Roman"/>
      <w:sz w:val="24"/>
    </w:rPr>
  </w:style>
  <w:style w:type="character" w:customStyle="1" w:styleId="52">
    <w:name w:val="Оглавление 5 Знак"/>
    <w:basedOn w:val="14"/>
    <w:link w:val="51"/>
    <w:qFormat/>
    <w:rsid w:val="000A709A"/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4"/>
    <w:link w:val="a8"/>
    <w:qFormat/>
    <w:rsid w:val="000A709A"/>
    <w:rPr>
      <w:rFonts w:ascii="Times New Roman" w:hAnsi="Times New Roman"/>
      <w:sz w:val="24"/>
    </w:rPr>
  </w:style>
  <w:style w:type="paragraph" w:customStyle="1" w:styleId="Heading21">
    <w:name w:val="Heading 21"/>
    <w:link w:val="Heading211"/>
    <w:qFormat/>
    <w:rsid w:val="000A709A"/>
    <w:rPr>
      <w:rFonts w:ascii="XO Thames" w:eastAsia="Times New Roman" w:hAnsi="XO Thames"/>
      <w:b/>
      <w:color w:val="00A0FF"/>
      <w:sz w:val="26"/>
    </w:rPr>
  </w:style>
  <w:style w:type="character" w:customStyle="1" w:styleId="Heading211">
    <w:name w:val="Heading 211"/>
    <w:link w:val="Heading21"/>
    <w:qFormat/>
    <w:rsid w:val="000A709A"/>
    <w:rPr>
      <w:rFonts w:ascii="XO Thames" w:hAnsi="XO Thames"/>
      <w:b/>
      <w:color w:val="00A0FF"/>
      <w:sz w:val="26"/>
    </w:rPr>
  </w:style>
  <w:style w:type="paragraph" w:customStyle="1" w:styleId="Contents80">
    <w:name w:val="Contents 8_0"/>
    <w:basedOn w:val="Standard0"/>
    <w:link w:val="Contents801"/>
    <w:qFormat/>
    <w:rsid w:val="000A709A"/>
    <w:rPr>
      <w:rFonts w:ascii="Calibri" w:hAnsi="Calibri"/>
    </w:rPr>
  </w:style>
  <w:style w:type="character" w:customStyle="1" w:styleId="Contents801">
    <w:name w:val="Contents 8_01"/>
    <w:basedOn w:val="Standard01"/>
    <w:link w:val="Contents80"/>
    <w:qFormat/>
    <w:rsid w:val="000A709A"/>
    <w:rPr>
      <w:rFonts w:ascii="Calibri" w:hAnsi="Calibri"/>
      <w:sz w:val="24"/>
    </w:rPr>
  </w:style>
  <w:style w:type="paragraph" w:customStyle="1" w:styleId="121">
    <w:name w:val="Обычный12"/>
    <w:link w:val="112"/>
    <w:qFormat/>
    <w:rsid w:val="000A709A"/>
    <w:rPr>
      <w:rFonts w:eastAsia="Times New Roman"/>
      <w:color w:val="000000"/>
      <w:sz w:val="24"/>
    </w:rPr>
  </w:style>
  <w:style w:type="character" w:customStyle="1" w:styleId="112">
    <w:name w:val="Обычный11"/>
    <w:link w:val="121"/>
    <w:qFormat/>
    <w:rsid w:val="000A709A"/>
    <w:rPr>
      <w:rFonts w:ascii="Times New Roman" w:hAnsi="Times New Roman"/>
      <w:sz w:val="24"/>
    </w:rPr>
  </w:style>
  <w:style w:type="paragraph" w:customStyle="1" w:styleId="Heading41">
    <w:name w:val="Heading 41"/>
    <w:link w:val="Heading411"/>
    <w:qFormat/>
    <w:rsid w:val="000A709A"/>
    <w:rPr>
      <w:rFonts w:ascii="XO Thames" w:eastAsia="Times New Roman" w:hAnsi="XO Thames"/>
      <w:b/>
      <w:color w:val="595959"/>
      <w:sz w:val="26"/>
    </w:rPr>
  </w:style>
  <w:style w:type="character" w:customStyle="1" w:styleId="Heading411">
    <w:name w:val="Heading 411"/>
    <w:link w:val="Heading41"/>
    <w:qFormat/>
    <w:rsid w:val="000A709A"/>
    <w:rPr>
      <w:rFonts w:ascii="XO Thames" w:hAnsi="XO Thames"/>
      <w:b/>
      <w:color w:val="595959"/>
      <w:sz w:val="26"/>
    </w:rPr>
  </w:style>
  <w:style w:type="paragraph" w:customStyle="1" w:styleId="21pt">
    <w:name w:val="Основной текст (2) + Интервал 1 pt"/>
    <w:link w:val="21pt1"/>
    <w:qFormat/>
    <w:rsid w:val="000A709A"/>
    <w:rPr>
      <w:rFonts w:eastAsia="Times New Roman"/>
      <w:color w:val="000000"/>
      <w:spacing w:val="30"/>
      <w:sz w:val="24"/>
      <w:u w:val="single"/>
    </w:rPr>
  </w:style>
  <w:style w:type="character" w:customStyle="1" w:styleId="21pt1">
    <w:name w:val="Основной текст (2) + Интервал 1 pt1"/>
    <w:link w:val="21pt"/>
    <w:qFormat/>
    <w:rsid w:val="000A709A"/>
    <w:rPr>
      <w:rFonts w:ascii="Times New Roman" w:hAnsi="Times New Roman"/>
      <w:spacing w:val="30"/>
      <w:sz w:val="24"/>
      <w:u w:val="single"/>
    </w:rPr>
  </w:style>
  <w:style w:type="paragraph" w:customStyle="1" w:styleId="122">
    <w:name w:val="Гиперссылка12"/>
    <w:link w:val="113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113">
    <w:name w:val="Гиперссылка11"/>
    <w:link w:val="122"/>
    <w:qFormat/>
    <w:rsid w:val="000A709A"/>
    <w:rPr>
      <w:color w:val="0000FF"/>
      <w:u w:val="single"/>
    </w:rPr>
  </w:style>
  <w:style w:type="character" w:customStyle="1" w:styleId="af">
    <w:name w:val="Подзаголовок Знак"/>
    <w:link w:val="ae"/>
    <w:qFormat/>
    <w:rsid w:val="000A709A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1"/>
    <w:qFormat/>
    <w:rsid w:val="000A709A"/>
    <w:rPr>
      <w:rFonts w:ascii="Arial" w:eastAsia="Times New Roman" w:hAnsi="Arial"/>
      <w:color w:val="000000"/>
      <w:sz w:val="24"/>
    </w:rPr>
  </w:style>
  <w:style w:type="character" w:customStyle="1" w:styleId="ConsPlusNormal1">
    <w:name w:val="ConsPlusNormal1"/>
    <w:link w:val="ConsPlusNormal"/>
    <w:qFormat/>
    <w:rsid w:val="000A709A"/>
    <w:rPr>
      <w:rFonts w:ascii="Arial" w:hAnsi="Arial"/>
      <w:sz w:val="24"/>
    </w:rPr>
  </w:style>
  <w:style w:type="paragraph" w:customStyle="1" w:styleId="toc10">
    <w:name w:val="toc 10"/>
    <w:link w:val="toc101"/>
    <w:uiPriority w:val="39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toc101">
    <w:name w:val="toc 101"/>
    <w:link w:val="toc10"/>
    <w:qFormat/>
    <w:rsid w:val="000A709A"/>
    <w:rPr>
      <w:sz w:val="24"/>
    </w:rPr>
  </w:style>
  <w:style w:type="character" w:customStyle="1" w:styleId="ab">
    <w:name w:val="Заголовок Знак"/>
    <w:basedOn w:val="Standard01"/>
    <w:link w:val="aa"/>
    <w:qFormat/>
    <w:rsid w:val="000A709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0A709A"/>
    <w:rPr>
      <w:rFonts w:ascii="XO Thames" w:hAnsi="XO Thames"/>
      <w:b/>
      <w:color w:val="595959"/>
      <w:sz w:val="26"/>
    </w:rPr>
  </w:style>
  <w:style w:type="paragraph" w:customStyle="1" w:styleId="Contents20">
    <w:name w:val="Contents 2_0"/>
    <w:basedOn w:val="Standard0"/>
    <w:link w:val="Contents201"/>
    <w:qFormat/>
    <w:rsid w:val="000A709A"/>
  </w:style>
  <w:style w:type="character" w:customStyle="1" w:styleId="Contents201">
    <w:name w:val="Contents 2_01"/>
    <w:basedOn w:val="Standard01"/>
    <w:link w:val="Contents20"/>
    <w:qFormat/>
    <w:rsid w:val="000A709A"/>
    <w:rPr>
      <w:rFonts w:ascii="Times New Roman" w:hAnsi="Times New Roman"/>
      <w:sz w:val="24"/>
    </w:rPr>
  </w:style>
  <w:style w:type="paragraph" w:customStyle="1" w:styleId="Contents3">
    <w:name w:val="Contents 3"/>
    <w:link w:val="Contents3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31">
    <w:name w:val="Contents 31"/>
    <w:link w:val="Contents3"/>
    <w:qFormat/>
    <w:rsid w:val="000A709A"/>
    <w:rPr>
      <w:sz w:val="24"/>
    </w:rPr>
  </w:style>
  <w:style w:type="character" w:customStyle="1" w:styleId="20">
    <w:name w:val="Заголовок 2 Знак"/>
    <w:link w:val="2"/>
    <w:qFormat/>
    <w:rsid w:val="000A709A"/>
    <w:rPr>
      <w:rFonts w:ascii="XO Thames" w:hAnsi="XO Thames"/>
      <w:b/>
      <w:color w:val="00A0FF"/>
      <w:sz w:val="26"/>
    </w:rPr>
  </w:style>
  <w:style w:type="paragraph" w:customStyle="1" w:styleId="21pt0">
    <w:name w:val="Основной текст (2) + Интервал 1 pt_0"/>
    <w:link w:val="21pt01"/>
    <w:qFormat/>
    <w:rsid w:val="000A709A"/>
    <w:rPr>
      <w:rFonts w:eastAsia="Times New Roman"/>
      <w:color w:val="000000"/>
      <w:spacing w:val="30"/>
      <w:sz w:val="24"/>
      <w:u w:val="single"/>
    </w:rPr>
  </w:style>
  <w:style w:type="character" w:customStyle="1" w:styleId="21pt01">
    <w:name w:val="Основной текст (2) + Интервал 1 pt_01"/>
    <w:link w:val="21pt0"/>
    <w:qFormat/>
    <w:rsid w:val="000A709A"/>
    <w:rPr>
      <w:rFonts w:ascii="Times New Roman" w:hAnsi="Times New Roman"/>
      <w:spacing w:val="30"/>
      <w:sz w:val="24"/>
      <w:u w:val="single"/>
    </w:rPr>
  </w:style>
  <w:style w:type="paragraph" w:styleId="af1">
    <w:name w:val="List Paragraph"/>
    <w:basedOn w:val="a"/>
    <w:uiPriority w:val="1"/>
    <w:qFormat/>
    <w:rsid w:val="000A709A"/>
    <w:pPr>
      <w:ind w:left="720"/>
      <w:contextualSpacing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9CAAF61E8680F4613CA5966A502AE4DD8A9114A49D3711D324D9639FA685738ABF6A4B56A96C06A7193943a6a5H" TargetMode="External"/><Relationship Id="rId13" Type="http://schemas.openxmlformats.org/officeDocument/2006/relationships/hyperlink" Target="consultantplus://offline/ref=F7F11FA24F12E479406AE61D58DAFFD6FF24A9BAE208DF54B44906056CFD23E1397A021618A201B116BB4A7CCF0C811D2AD97C7BFB10M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7551BEA4B1B057D3E9CAAF61E8680F4613CA5966A502AE4DD8A9114A49D3711D324D86A9DA685738ABF6A4B56A96C06A7193943a6a5H" TargetMode="External"/><Relationship Id="rId12" Type="http://schemas.openxmlformats.org/officeDocument/2006/relationships/hyperlink" Target="consultantplus://offline/ref=F7F11FA24F12E479406AE61D58DAFFD6FF24A9BAE208DF54B44906056CFD23E1397A021619AB01B116BB4A7CCF0C811D2AD97C7BFB10M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D7551BEA4B1B057D3E9CAAF61E8680F4613CA5966A502AE4DD8A9114A49D3711D324D86B94A685738ABF6A4B56A96C06A7193943a6a5H" TargetMode="External"/><Relationship Id="rId11" Type="http://schemas.openxmlformats.org/officeDocument/2006/relationships/hyperlink" Target="http://www.imkursk.ru" TargetMode="External"/><Relationship Id="rId5" Type="http://schemas.openxmlformats.org/officeDocument/2006/relationships/hyperlink" Target="https://lot-online.ru/" TargetMode="External"/><Relationship Id="rId15" Type="http://schemas.openxmlformats.org/officeDocument/2006/relationships/hyperlink" Target="consultantplus://offline/ref=F7F11FA24F12E479406AE61D58DAFFD6FF24A9BAE208DF54B44906056CFD23E1397A021111A308E645F44B208A5B921C2CD97E7FE702428D13M4J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consultantplus://offline/ref=F7F11FA24F12E479406AE61D58DAFFD6FF24A9BAE208DF54B44906056CFD23E1397A021711A001B116BB4A7CCF0C811D2AD97C7BFB10M3J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64</cp:revision>
  <cp:lastPrinted>2024-08-02T09:31:00Z</cp:lastPrinted>
  <dcterms:created xsi:type="dcterms:W3CDTF">2023-11-01T08:05:00Z</dcterms:created>
  <dcterms:modified xsi:type="dcterms:W3CDTF">2024-08-02T09:32:00Z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