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14" w:rsidRPr="00A949F0" w:rsidRDefault="00055114" w:rsidP="00A949F0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9F0">
        <w:rPr>
          <w:rFonts w:ascii="Times New Roman" w:hAnsi="Times New Roman" w:cs="Times New Roman"/>
          <w:b/>
          <w:sz w:val="28"/>
          <w:szCs w:val="28"/>
        </w:rPr>
        <w:t>Результаты электронного аукциона на право заключения договоров аренды земельных участков, назначенного на</w:t>
      </w:r>
      <w:r w:rsidR="006A7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0A3">
        <w:rPr>
          <w:rFonts w:ascii="Times New Roman" w:hAnsi="Times New Roman" w:cs="Times New Roman"/>
          <w:b/>
          <w:sz w:val="28"/>
          <w:szCs w:val="28"/>
        </w:rPr>
        <w:t>25.10</w:t>
      </w:r>
      <w:r w:rsidRPr="00A949F0">
        <w:rPr>
          <w:rFonts w:ascii="Times New Roman" w:hAnsi="Times New Roman" w:cs="Times New Roman"/>
          <w:b/>
          <w:sz w:val="28"/>
          <w:szCs w:val="28"/>
        </w:rPr>
        <w:t>.2024</w:t>
      </w:r>
    </w:p>
    <w:p w:rsidR="00055114" w:rsidRPr="00BB3C75" w:rsidRDefault="00055114" w:rsidP="00BB3C75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30A3" w:rsidRPr="00BB3C75" w:rsidRDefault="00055114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3C75">
        <w:rPr>
          <w:rFonts w:ascii="Times New Roman" w:hAnsi="Times New Roman" w:cs="Times New Roman"/>
          <w:sz w:val="26"/>
          <w:szCs w:val="26"/>
        </w:rPr>
        <w:t xml:space="preserve">Министерство имущества Курской области сообщает о результатах электронного аукциона </w:t>
      </w:r>
      <w:r w:rsidRPr="00BB3C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право заключения договоров аренды земельных участков, назначенного на </w:t>
      </w:r>
      <w:r w:rsidR="00856762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="00274C29" w:rsidRPr="00BB3C75">
        <w:rPr>
          <w:rFonts w:ascii="Times New Roman" w:hAnsi="Times New Roman" w:cs="Times New Roman"/>
          <w:color w:val="000000" w:themeColor="text1"/>
          <w:sz w:val="26"/>
          <w:szCs w:val="26"/>
        </w:rPr>
        <w:t>.10</w:t>
      </w:r>
      <w:r w:rsidRPr="00BB3C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.2024 года в соответствии с решениями Министерства имущества Курской области от </w:t>
      </w:r>
      <w:r w:rsidR="009A30A3" w:rsidRPr="00BB3C75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274C29" w:rsidRPr="00BB3C75">
        <w:rPr>
          <w:rFonts w:ascii="Times New Roman" w:hAnsi="Times New Roman" w:cs="Times New Roman"/>
          <w:color w:val="000000" w:themeColor="text1"/>
          <w:sz w:val="26"/>
          <w:szCs w:val="26"/>
        </w:rPr>
        <w:t>.09</w:t>
      </w:r>
      <w:r w:rsidRPr="00BB3C75">
        <w:rPr>
          <w:rFonts w:ascii="Times New Roman" w:hAnsi="Times New Roman" w:cs="Times New Roman"/>
          <w:color w:val="000000" w:themeColor="text1"/>
          <w:sz w:val="26"/>
          <w:szCs w:val="26"/>
        </w:rPr>
        <w:t>.2024 № 01.01-17/</w:t>
      </w:r>
      <w:r w:rsidR="00274C29" w:rsidRPr="00BB3C75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9A30A3" w:rsidRPr="00BB3C75">
        <w:rPr>
          <w:rFonts w:ascii="Times New Roman" w:hAnsi="Times New Roman" w:cs="Times New Roman"/>
          <w:color w:val="000000" w:themeColor="text1"/>
          <w:sz w:val="26"/>
          <w:szCs w:val="26"/>
        </w:rPr>
        <w:t>69</w:t>
      </w:r>
      <w:r w:rsidRPr="00BB3C7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6A704C" w:rsidRPr="00BB3C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A30A3" w:rsidRPr="00BB3C75">
        <w:rPr>
          <w:rFonts w:ascii="Times New Roman" w:hAnsi="Times New Roman" w:cs="Times New Roman"/>
          <w:color w:val="000000" w:themeColor="text1"/>
          <w:sz w:val="26"/>
          <w:szCs w:val="26"/>
        </w:rPr>
        <w:t>10.09.2024 № 01.01-17/670, 10.09.2024 № 01.01-17/671, 10.09.2024 № 01.01-17/672, 10.09.2024 № 01.01-17/673, 10.09.2024 № 01.01-17/674, 10.09.2024 № 01.01-17/675, 10.09.2024 № 01.01-17/676, 10.09.2024 № 01.01-17/677, 10.09.2024 № 01.01-17/678, 10.09.2024 № 01.01-17/679, 10.09.2024 № 01.01-17/680, 10.09.2024 № 01.01-17/681, 10.09.2024 № 01.01-17/682, 10.09.2024 № 01.01-17/683.</w:t>
      </w:r>
    </w:p>
    <w:p w:rsidR="009A30A3" w:rsidRPr="00BB3C75" w:rsidRDefault="00055114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75">
        <w:rPr>
          <w:rFonts w:ascii="Times New Roman" w:hAnsi="Times New Roman" w:cs="Times New Roman"/>
          <w:b/>
          <w:sz w:val="26"/>
          <w:szCs w:val="26"/>
        </w:rPr>
        <w:t>Лот № 1</w:t>
      </w:r>
      <w:r w:rsidRPr="00BB3C75">
        <w:rPr>
          <w:rFonts w:ascii="Times New Roman" w:hAnsi="Times New Roman" w:cs="Times New Roman"/>
          <w:sz w:val="26"/>
          <w:szCs w:val="26"/>
        </w:rPr>
        <w:t xml:space="preserve"> –</w:t>
      </w:r>
      <w:r w:rsidR="006A704C" w:rsidRPr="00BB3C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право на заключение договора аренды земельного участка с кадастровым номером </w:t>
      </w:r>
      <w:r w:rsidR="009A30A3" w:rsidRPr="00BB3C75">
        <w:rPr>
          <w:rFonts w:ascii="Times New Roman" w:hAnsi="Times New Roman" w:cs="Times New Roman"/>
          <w:sz w:val="26"/>
          <w:szCs w:val="26"/>
        </w:rPr>
        <w:t xml:space="preserve">46:27:071001:106, площадью 229 000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="009A30A3" w:rsidRPr="00BB3C75">
        <w:rPr>
          <w:rFonts w:ascii="Times New Roman" w:hAnsi="Times New Roman" w:cs="Times New Roman"/>
          <w:sz w:val="26"/>
          <w:szCs w:val="26"/>
        </w:rPr>
        <w:t>Черемисиновский</w:t>
      </w:r>
      <w:proofErr w:type="spellEnd"/>
      <w:r w:rsidR="009A30A3" w:rsidRPr="00BB3C75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9A30A3" w:rsidRPr="00BB3C75">
        <w:rPr>
          <w:rFonts w:ascii="Times New Roman" w:hAnsi="Times New Roman" w:cs="Times New Roman"/>
          <w:sz w:val="26"/>
          <w:szCs w:val="26"/>
        </w:rPr>
        <w:t>Краснополянский</w:t>
      </w:r>
      <w:proofErr w:type="spellEnd"/>
      <w:r w:rsidR="009A30A3" w:rsidRPr="00BB3C75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«для сельскохозяйственного производства», для целей, не связанных со строительством.</w:t>
      </w:r>
    </w:p>
    <w:p w:rsidR="006A704C" w:rsidRPr="00856762" w:rsidRDefault="006A704C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8567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 w:rsidR="00856762" w:rsidRPr="008567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24</w:t>
      </w:r>
      <w:r w:rsidRPr="008567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856762" w:rsidRPr="008567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10</w:t>
      </w:r>
      <w:r w:rsidRPr="008567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.2024 г., на основании п. 14 ст. 39.12. Земельного кодекса Российской Федерации аукцион по Лоту № 1 признан несостоявшимся, в связи с отсутствием заявок на участие в аукционе.</w:t>
      </w:r>
    </w:p>
    <w:p w:rsidR="006A704C" w:rsidRPr="00BB3C75" w:rsidRDefault="00055114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75">
        <w:rPr>
          <w:rFonts w:ascii="Times New Roman" w:hAnsi="Times New Roman" w:cs="Times New Roman"/>
          <w:b/>
          <w:sz w:val="26"/>
          <w:szCs w:val="26"/>
        </w:rPr>
        <w:t xml:space="preserve">Лот № </w:t>
      </w:r>
      <w:r w:rsidR="00832EDF" w:rsidRPr="00BB3C75">
        <w:rPr>
          <w:rFonts w:ascii="Times New Roman" w:hAnsi="Times New Roman" w:cs="Times New Roman"/>
          <w:b/>
          <w:sz w:val="26"/>
          <w:szCs w:val="26"/>
        </w:rPr>
        <w:t>2</w:t>
      </w:r>
      <w:r w:rsidRPr="00BB3C75">
        <w:rPr>
          <w:rFonts w:ascii="Times New Roman" w:hAnsi="Times New Roman" w:cs="Times New Roman"/>
          <w:sz w:val="26"/>
          <w:szCs w:val="26"/>
        </w:rPr>
        <w:t xml:space="preserve"> – </w:t>
      </w:r>
      <w:r w:rsidR="006A704C" w:rsidRPr="00BB3C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</w:t>
      </w:r>
      <w:r w:rsidR="009A30A3" w:rsidRPr="00BB3C75">
        <w:rPr>
          <w:rFonts w:ascii="Times New Roman" w:hAnsi="Times New Roman" w:cs="Times New Roman"/>
          <w:sz w:val="26"/>
          <w:szCs w:val="26"/>
        </w:rPr>
        <w:t xml:space="preserve">46:27:071001:110, площадью 49 000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="009A30A3" w:rsidRPr="00BB3C75">
        <w:rPr>
          <w:rFonts w:ascii="Times New Roman" w:hAnsi="Times New Roman" w:cs="Times New Roman"/>
          <w:sz w:val="26"/>
          <w:szCs w:val="26"/>
        </w:rPr>
        <w:t>Черемисиновский</w:t>
      </w:r>
      <w:proofErr w:type="spellEnd"/>
      <w:r w:rsidR="009A30A3" w:rsidRPr="00BB3C75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9A30A3" w:rsidRPr="00BB3C75">
        <w:rPr>
          <w:rFonts w:ascii="Times New Roman" w:hAnsi="Times New Roman" w:cs="Times New Roman"/>
          <w:sz w:val="26"/>
          <w:szCs w:val="26"/>
        </w:rPr>
        <w:t>Краснополянский</w:t>
      </w:r>
      <w:proofErr w:type="spellEnd"/>
      <w:r w:rsidR="009A30A3" w:rsidRPr="00BB3C75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«для сельскохозяйственного производства», для целей, не связанных со строительством.</w:t>
      </w:r>
    </w:p>
    <w:p w:rsidR="006A704C" w:rsidRPr="00856762" w:rsidRDefault="006A704C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8567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 w:rsidR="00856762" w:rsidRPr="008567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24</w:t>
      </w:r>
      <w:r w:rsidRPr="008567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856762" w:rsidRPr="008567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10</w:t>
      </w:r>
      <w:r w:rsidRPr="008567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.2024 г., на основании п. 14 ст. 39.12. Земельного кодекса Российской Федерации аукцион по Лоту № 2 признан несостоявшимся, в связи с отсутствием заявок на участие в аукционе.</w:t>
      </w:r>
    </w:p>
    <w:p w:rsidR="00274C29" w:rsidRPr="00BB3C75" w:rsidRDefault="00055114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75">
        <w:rPr>
          <w:rFonts w:ascii="Times New Roman" w:hAnsi="Times New Roman" w:cs="Times New Roman"/>
          <w:b/>
          <w:sz w:val="26"/>
          <w:szCs w:val="26"/>
        </w:rPr>
        <w:t xml:space="preserve">Лот № </w:t>
      </w:r>
      <w:r w:rsidR="00832EDF" w:rsidRPr="00BB3C75">
        <w:rPr>
          <w:rFonts w:ascii="Times New Roman" w:hAnsi="Times New Roman" w:cs="Times New Roman"/>
          <w:b/>
          <w:sz w:val="26"/>
          <w:szCs w:val="26"/>
        </w:rPr>
        <w:t>3</w:t>
      </w:r>
      <w:r w:rsidRPr="00BB3C75">
        <w:rPr>
          <w:rFonts w:ascii="Times New Roman" w:hAnsi="Times New Roman" w:cs="Times New Roman"/>
          <w:sz w:val="26"/>
          <w:szCs w:val="26"/>
        </w:rPr>
        <w:t xml:space="preserve"> – </w:t>
      </w:r>
      <w:r w:rsidR="006A704C" w:rsidRPr="00BB3C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</w:t>
      </w:r>
      <w:r w:rsidR="00611C10" w:rsidRPr="00BB3C75">
        <w:rPr>
          <w:rFonts w:ascii="Times New Roman" w:hAnsi="Times New Roman" w:cs="Times New Roman"/>
          <w:sz w:val="26"/>
          <w:szCs w:val="26"/>
        </w:rPr>
        <w:t xml:space="preserve">46:27:071001:111, площадью 27 000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="00611C10" w:rsidRPr="00BB3C75">
        <w:rPr>
          <w:rFonts w:ascii="Times New Roman" w:hAnsi="Times New Roman" w:cs="Times New Roman"/>
          <w:sz w:val="26"/>
          <w:szCs w:val="26"/>
        </w:rPr>
        <w:t>Черемисиновский</w:t>
      </w:r>
      <w:proofErr w:type="spellEnd"/>
      <w:r w:rsidR="00611C10" w:rsidRPr="00BB3C75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11C10" w:rsidRPr="00BB3C75">
        <w:rPr>
          <w:rFonts w:ascii="Times New Roman" w:hAnsi="Times New Roman" w:cs="Times New Roman"/>
          <w:sz w:val="26"/>
          <w:szCs w:val="26"/>
        </w:rPr>
        <w:t>Краснополянский</w:t>
      </w:r>
      <w:proofErr w:type="spellEnd"/>
      <w:r w:rsidR="00611C10" w:rsidRPr="00BB3C75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«для сельскохозяйственного производства», для целей, не связанных со строительством.</w:t>
      </w:r>
    </w:p>
    <w:p w:rsidR="006A704C" w:rsidRPr="00856762" w:rsidRDefault="006A704C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8567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 w:rsidR="00856762" w:rsidRPr="008567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24.10</w:t>
      </w:r>
      <w:r w:rsidRPr="008567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.2024 г., на основании п. 14 ст. 39.12. Земельного кодекса Российской Федерации аукцион по Лоту № 3 признан несостоявшимся, в связи с отсутствием заявок на участие в аукционе.</w:t>
      </w:r>
    </w:p>
    <w:p w:rsidR="006C3239" w:rsidRPr="00BB3C75" w:rsidRDefault="00055114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75">
        <w:rPr>
          <w:rFonts w:ascii="Times New Roman" w:hAnsi="Times New Roman" w:cs="Times New Roman"/>
          <w:b/>
          <w:sz w:val="26"/>
          <w:szCs w:val="26"/>
        </w:rPr>
        <w:t xml:space="preserve">Лот № </w:t>
      </w:r>
      <w:r w:rsidR="00832EDF" w:rsidRPr="00BB3C75">
        <w:rPr>
          <w:rFonts w:ascii="Times New Roman" w:hAnsi="Times New Roman" w:cs="Times New Roman"/>
          <w:b/>
          <w:sz w:val="26"/>
          <w:szCs w:val="26"/>
        </w:rPr>
        <w:t>4</w:t>
      </w:r>
      <w:r w:rsidRPr="00BB3C75">
        <w:rPr>
          <w:rFonts w:ascii="Times New Roman" w:hAnsi="Times New Roman" w:cs="Times New Roman"/>
          <w:sz w:val="26"/>
          <w:szCs w:val="26"/>
        </w:rPr>
        <w:t xml:space="preserve"> – </w:t>
      </w:r>
      <w:r w:rsidR="006A704C" w:rsidRPr="00BB3C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</w:t>
      </w:r>
      <w:r w:rsidR="006C3239" w:rsidRPr="00BB3C75">
        <w:rPr>
          <w:rFonts w:ascii="Times New Roman" w:hAnsi="Times New Roman" w:cs="Times New Roman"/>
          <w:sz w:val="26"/>
          <w:szCs w:val="26"/>
        </w:rPr>
        <w:t xml:space="preserve">46:27:071001:112, площадью 52 000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="006C3239" w:rsidRPr="00BB3C75">
        <w:rPr>
          <w:rFonts w:ascii="Times New Roman" w:hAnsi="Times New Roman" w:cs="Times New Roman"/>
          <w:sz w:val="26"/>
          <w:szCs w:val="26"/>
        </w:rPr>
        <w:t>Черемисиновский</w:t>
      </w:r>
      <w:proofErr w:type="spellEnd"/>
      <w:r w:rsidR="006C3239" w:rsidRPr="00BB3C75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C3239" w:rsidRPr="00BB3C75">
        <w:rPr>
          <w:rFonts w:ascii="Times New Roman" w:hAnsi="Times New Roman" w:cs="Times New Roman"/>
          <w:sz w:val="26"/>
          <w:szCs w:val="26"/>
        </w:rPr>
        <w:t>Краснополянский</w:t>
      </w:r>
      <w:proofErr w:type="spellEnd"/>
      <w:r w:rsidR="006C3239" w:rsidRPr="00BB3C75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«для сельскохозяйственного производства», для целей, не связанных со строительством.</w:t>
      </w:r>
    </w:p>
    <w:p w:rsidR="00274C29" w:rsidRPr="00BB3C75" w:rsidRDefault="00274C29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A704C" w:rsidRPr="00BB3C75" w:rsidRDefault="006A704C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A704C" w:rsidRPr="00856762" w:rsidRDefault="006A704C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8567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 w:rsidR="00856762" w:rsidRPr="008567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24.10</w:t>
      </w:r>
      <w:r w:rsidRPr="008567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.2024 г., на основании п. 14 ст. 39.12. Земельного кодекса Российской Федерации аукцион по Лоту № 4 признан несостоявшимся, в связи с отсутствием заявок на участие в аукционе.</w:t>
      </w:r>
    </w:p>
    <w:p w:rsidR="00274C29" w:rsidRPr="00BB3C75" w:rsidRDefault="00055114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75">
        <w:rPr>
          <w:rFonts w:ascii="Times New Roman" w:hAnsi="Times New Roman" w:cs="Times New Roman"/>
          <w:b/>
          <w:sz w:val="26"/>
          <w:szCs w:val="26"/>
        </w:rPr>
        <w:t>Лот №</w:t>
      </w:r>
      <w:r w:rsidR="00832EDF" w:rsidRPr="00BB3C75">
        <w:rPr>
          <w:rFonts w:ascii="Times New Roman" w:hAnsi="Times New Roman" w:cs="Times New Roman"/>
          <w:b/>
          <w:sz w:val="26"/>
          <w:szCs w:val="26"/>
        </w:rPr>
        <w:t xml:space="preserve"> 5</w:t>
      </w:r>
      <w:r w:rsidRPr="00BB3C75">
        <w:rPr>
          <w:rFonts w:ascii="Times New Roman" w:hAnsi="Times New Roman" w:cs="Times New Roman"/>
          <w:sz w:val="26"/>
          <w:szCs w:val="26"/>
        </w:rPr>
        <w:t xml:space="preserve"> – </w:t>
      </w:r>
      <w:r w:rsidR="00654757" w:rsidRPr="00BB3C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</w:t>
      </w:r>
      <w:r w:rsidR="006C3239" w:rsidRPr="00BB3C75">
        <w:rPr>
          <w:rFonts w:ascii="Times New Roman" w:hAnsi="Times New Roman" w:cs="Times New Roman"/>
          <w:sz w:val="26"/>
          <w:szCs w:val="26"/>
        </w:rPr>
        <w:t xml:space="preserve">46:27:071001:113, площадью 10 000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="006C3239" w:rsidRPr="00BB3C75">
        <w:rPr>
          <w:rFonts w:ascii="Times New Roman" w:hAnsi="Times New Roman" w:cs="Times New Roman"/>
          <w:sz w:val="26"/>
          <w:szCs w:val="26"/>
        </w:rPr>
        <w:t>Черемисиновский</w:t>
      </w:r>
      <w:proofErr w:type="spellEnd"/>
      <w:r w:rsidR="006C3239" w:rsidRPr="00BB3C75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C3239" w:rsidRPr="00BB3C75">
        <w:rPr>
          <w:rFonts w:ascii="Times New Roman" w:hAnsi="Times New Roman" w:cs="Times New Roman"/>
          <w:sz w:val="26"/>
          <w:szCs w:val="26"/>
        </w:rPr>
        <w:t>Краснополянский</w:t>
      </w:r>
      <w:proofErr w:type="spellEnd"/>
      <w:r w:rsidR="006C3239" w:rsidRPr="00BB3C75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«для сельскохозяйственного производства», для целей, не связанных со строительством.</w:t>
      </w:r>
    </w:p>
    <w:p w:rsidR="00654757" w:rsidRPr="00856762" w:rsidRDefault="00654757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8567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 w:rsidR="008567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24.10</w:t>
      </w:r>
      <w:r w:rsidRPr="008567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.2024 г., на основании п. 14 ст. 39.12. Земельного кодекса Российской Федерации аукцион по Лоту № 5 признан несостоявшимся, в связи с отсутствием заявок на участие в аукционе.</w:t>
      </w:r>
    </w:p>
    <w:p w:rsidR="00670C0F" w:rsidRPr="00BB3C75" w:rsidRDefault="00CC3778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75">
        <w:rPr>
          <w:rFonts w:ascii="Times New Roman" w:hAnsi="Times New Roman" w:cs="Times New Roman"/>
          <w:b/>
          <w:sz w:val="26"/>
          <w:szCs w:val="26"/>
        </w:rPr>
        <w:t>Лот № 6</w:t>
      </w:r>
      <w:r w:rsidRPr="00BB3C75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="00654757" w:rsidRPr="00BB3C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</w:t>
      </w:r>
      <w:r w:rsidR="00670C0F" w:rsidRPr="00BB3C75">
        <w:rPr>
          <w:rFonts w:ascii="Times New Roman" w:hAnsi="Times New Roman" w:cs="Times New Roman"/>
          <w:sz w:val="26"/>
          <w:szCs w:val="26"/>
        </w:rPr>
        <w:t xml:space="preserve">46:27:071001:114, площадью 14 000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="00670C0F" w:rsidRPr="00BB3C75">
        <w:rPr>
          <w:rFonts w:ascii="Times New Roman" w:hAnsi="Times New Roman" w:cs="Times New Roman"/>
          <w:sz w:val="26"/>
          <w:szCs w:val="26"/>
        </w:rPr>
        <w:t>Черемисиновский</w:t>
      </w:r>
      <w:proofErr w:type="spellEnd"/>
      <w:r w:rsidR="00670C0F" w:rsidRPr="00BB3C75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70C0F" w:rsidRPr="00BB3C75">
        <w:rPr>
          <w:rFonts w:ascii="Times New Roman" w:hAnsi="Times New Roman" w:cs="Times New Roman"/>
          <w:sz w:val="26"/>
          <w:szCs w:val="26"/>
        </w:rPr>
        <w:t>Краснополянский</w:t>
      </w:r>
      <w:proofErr w:type="spellEnd"/>
      <w:r w:rsidR="00670C0F" w:rsidRPr="00BB3C75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«для сельскохозяйственного производства», для целей, не связанных со строительством.</w:t>
      </w:r>
    </w:p>
    <w:p w:rsidR="00654757" w:rsidRPr="00856762" w:rsidRDefault="00654757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8567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 w:rsidR="00856762" w:rsidRPr="008567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24.10.</w:t>
      </w:r>
      <w:r w:rsidRPr="008567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2024 г., на основании п. 14 ст. 39.12. Земельного кодекса Российской Федерации аукцион по Лоту № 6 признан несостоявшимся, в связи с отсутствием заявок на участие в аукционе.</w:t>
      </w:r>
    </w:p>
    <w:p w:rsidR="00BB3C75" w:rsidRPr="00BB3C75" w:rsidRDefault="00CC3778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75">
        <w:rPr>
          <w:rFonts w:ascii="Times New Roman" w:hAnsi="Times New Roman" w:cs="Times New Roman"/>
          <w:b/>
          <w:sz w:val="26"/>
          <w:szCs w:val="26"/>
        </w:rPr>
        <w:t xml:space="preserve">Лот № 7 - </w:t>
      </w:r>
      <w:r w:rsidR="00654757" w:rsidRPr="00BB3C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</w:t>
      </w:r>
      <w:r w:rsidR="00BB3C75" w:rsidRPr="00BB3C75">
        <w:rPr>
          <w:rFonts w:ascii="Times New Roman" w:hAnsi="Times New Roman" w:cs="Times New Roman"/>
          <w:sz w:val="26"/>
          <w:szCs w:val="26"/>
        </w:rPr>
        <w:t xml:space="preserve">46:27:071001:115, площадью 18 000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="00BB3C75" w:rsidRPr="00BB3C75">
        <w:rPr>
          <w:rFonts w:ascii="Times New Roman" w:hAnsi="Times New Roman" w:cs="Times New Roman"/>
          <w:sz w:val="26"/>
          <w:szCs w:val="26"/>
        </w:rPr>
        <w:t>Черемисиновский</w:t>
      </w:r>
      <w:proofErr w:type="spellEnd"/>
      <w:r w:rsidR="00BB3C75" w:rsidRPr="00BB3C75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BB3C75" w:rsidRPr="00BB3C75">
        <w:rPr>
          <w:rFonts w:ascii="Times New Roman" w:hAnsi="Times New Roman" w:cs="Times New Roman"/>
          <w:sz w:val="26"/>
          <w:szCs w:val="26"/>
        </w:rPr>
        <w:t>Краснополянский</w:t>
      </w:r>
      <w:proofErr w:type="spellEnd"/>
      <w:r w:rsidR="00BB3C75" w:rsidRPr="00BB3C75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«для сельскохозяйственного производства», для целей, не связанных со строительством.</w:t>
      </w:r>
    </w:p>
    <w:p w:rsidR="00654757" w:rsidRPr="00856762" w:rsidRDefault="00654757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8567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 w:rsidR="00856762" w:rsidRPr="008567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24.10.</w:t>
      </w:r>
      <w:r w:rsidRPr="008567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2024 г., на основании п. 14 ст. 39.12. Земельного кодекса Российской Федерации аукцион по Лоту № 7 признан несостоявшимся, в связи с отсутствием заявок на участие в аукционе.</w:t>
      </w:r>
    </w:p>
    <w:p w:rsidR="00BB3C75" w:rsidRPr="00BB3C75" w:rsidRDefault="00CC3778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75">
        <w:rPr>
          <w:rFonts w:ascii="Times New Roman" w:hAnsi="Times New Roman" w:cs="Times New Roman"/>
          <w:b/>
          <w:sz w:val="26"/>
          <w:szCs w:val="26"/>
        </w:rPr>
        <w:t xml:space="preserve">Лот №8 - </w:t>
      </w:r>
      <w:r w:rsidR="00654757" w:rsidRPr="00BB3C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</w:t>
      </w:r>
      <w:r w:rsidR="00BB3C75" w:rsidRPr="00BB3C75">
        <w:rPr>
          <w:rFonts w:ascii="Times New Roman" w:hAnsi="Times New Roman" w:cs="Times New Roman"/>
          <w:sz w:val="26"/>
          <w:szCs w:val="26"/>
        </w:rPr>
        <w:t xml:space="preserve">46:27:071001:116, площадью 14 000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="00BB3C75" w:rsidRPr="00BB3C75">
        <w:rPr>
          <w:rFonts w:ascii="Times New Roman" w:hAnsi="Times New Roman" w:cs="Times New Roman"/>
          <w:sz w:val="26"/>
          <w:szCs w:val="26"/>
        </w:rPr>
        <w:t>Черемисиновский</w:t>
      </w:r>
      <w:proofErr w:type="spellEnd"/>
      <w:r w:rsidR="00BB3C75" w:rsidRPr="00BB3C75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BB3C75" w:rsidRPr="00BB3C75">
        <w:rPr>
          <w:rFonts w:ascii="Times New Roman" w:hAnsi="Times New Roman" w:cs="Times New Roman"/>
          <w:sz w:val="26"/>
          <w:szCs w:val="26"/>
        </w:rPr>
        <w:t>Краснополянский</w:t>
      </w:r>
      <w:proofErr w:type="spellEnd"/>
      <w:r w:rsidR="00BB3C75" w:rsidRPr="00BB3C75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«для сельскохозяйственного производства», для целей, не связанных со строительством.</w:t>
      </w:r>
    </w:p>
    <w:p w:rsidR="00654757" w:rsidRPr="00427C30" w:rsidRDefault="00654757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7C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 w:rsidR="00427C30" w:rsidRPr="00427C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24.10.2024</w:t>
      </w:r>
      <w:r w:rsidRPr="00427C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г., на основании п. 14 ст. 39.12. Земельного кодекса Российской Федерации аукцион по Лоту № 8 признан несостоявшимся, в связи с отсутствием заявок на участие в аукционе.</w:t>
      </w:r>
    </w:p>
    <w:p w:rsidR="00274C29" w:rsidRPr="00BB3C75" w:rsidRDefault="00CC3778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75">
        <w:rPr>
          <w:rFonts w:ascii="Times New Roman" w:hAnsi="Times New Roman" w:cs="Times New Roman"/>
          <w:b/>
          <w:bCs/>
          <w:sz w:val="26"/>
          <w:szCs w:val="26"/>
        </w:rPr>
        <w:t xml:space="preserve">Лот №9 – </w:t>
      </w:r>
      <w:r w:rsidR="00654757" w:rsidRPr="00BB3C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</w:t>
      </w:r>
      <w:r w:rsidR="00BB3C75" w:rsidRPr="00BB3C75">
        <w:rPr>
          <w:rFonts w:ascii="Times New Roman" w:hAnsi="Times New Roman" w:cs="Times New Roman"/>
          <w:sz w:val="26"/>
          <w:szCs w:val="26"/>
        </w:rPr>
        <w:t xml:space="preserve">46:27:071001:118, площадью 50 000 кв. м., из категории земель сельскохозяйственного назначения, государственная собственность на который не </w:t>
      </w:r>
      <w:r w:rsidR="00BB3C75" w:rsidRPr="00BB3C75">
        <w:rPr>
          <w:rFonts w:ascii="Times New Roman" w:hAnsi="Times New Roman" w:cs="Times New Roman"/>
          <w:sz w:val="26"/>
          <w:szCs w:val="26"/>
        </w:rPr>
        <w:lastRenderedPageBreak/>
        <w:t xml:space="preserve">разграничена, расположенного по адресу: Курская область, </w:t>
      </w:r>
      <w:proofErr w:type="spellStart"/>
      <w:r w:rsidR="00BB3C75" w:rsidRPr="00BB3C75">
        <w:rPr>
          <w:rFonts w:ascii="Times New Roman" w:hAnsi="Times New Roman" w:cs="Times New Roman"/>
          <w:sz w:val="26"/>
          <w:szCs w:val="26"/>
        </w:rPr>
        <w:t>Черемисиновский</w:t>
      </w:r>
      <w:proofErr w:type="spellEnd"/>
      <w:r w:rsidR="00BB3C75" w:rsidRPr="00BB3C75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BB3C75" w:rsidRPr="00BB3C75">
        <w:rPr>
          <w:rFonts w:ascii="Times New Roman" w:hAnsi="Times New Roman" w:cs="Times New Roman"/>
          <w:sz w:val="26"/>
          <w:szCs w:val="26"/>
        </w:rPr>
        <w:t>Краснополянский</w:t>
      </w:r>
      <w:proofErr w:type="spellEnd"/>
      <w:r w:rsidR="00BB3C75" w:rsidRPr="00BB3C75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«для сельскохозяйственного производства», для целей, не связанных со строительством.</w:t>
      </w:r>
    </w:p>
    <w:p w:rsidR="00654757" w:rsidRPr="00427C30" w:rsidRDefault="00654757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7C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 w:rsidR="00427C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24.10.</w:t>
      </w:r>
      <w:r w:rsidRPr="00427C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2024 г., на основании п. 14 ст. 39.12. Земельного кодекса Российской Федерации аукцион по Лоту № 9 признан несостоявшимся, в связи с отсутствием заявок на участие в аукционе.</w:t>
      </w:r>
    </w:p>
    <w:p w:rsidR="00BB3C75" w:rsidRPr="00BB3C75" w:rsidRDefault="00C9427E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75">
        <w:rPr>
          <w:rFonts w:ascii="Times New Roman" w:hAnsi="Times New Roman" w:cs="Times New Roman"/>
          <w:b/>
          <w:bCs/>
          <w:sz w:val="26"/>
          <w:szCs w:val="26"/>
        </w:rPr>
        <w:t>Лот №10</w:t>
      </w:r>
      <w:r w:rsidRPr="00BB3C75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="00654757" w:rsidRPr="00BB3C75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</w:t>
      </w:r>
      <w:r w:rsidR="00BB3C75" w:rsidRPr="00BB3C75">
        <w:rPr>
          <w:rFonts w:ascii="Times New Roman" w:hAnsi="Times New Roman" w:cs="Times New Roman"/>
          <w:sz w:val="26"/>
          <w:szCs w:val="26"/>
        </w:rPr>
        <w:t xml:space="preserve">46:27:071001:120, площадью 34 000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="00BB3C75" w:rsidRPr="00BB3C75">
        <w:rPr>
          <w:rFonts w:ascii="Times New Roman" w:hAnsi="Times New Roman" w:cs="Times New Roman"/>
          <w:sz w:val="26"/>
          <w:szCs w:val="26"/>
        </w:rPr>
        <w:t>Черемисиновский</w:t>
      </w:r>
      <w:proofErr w:type="spellEnd"/>
      <w:r w:rsidR="00BB3C75" w:rsidRPr="00BB3C75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BB3C75" w:rsidRPr="00BB3C75">
        <w:rPr>
          <w:rFonts w:ascii="Times New Roman" w:hAnsi="Times New Roman" w:cs="Times New Roman"/>
          <w:sz w:val="26"/>
          <w:szCs w:val="26"/>
        </w:rPr>
        <w:t>Краснополянский</w:t>
      </w:r>
      <w:proofErr w:type="spellEnd"/>
      <w:r w:rsidR="00BB3C75" w:rsidRPr="00BB3C75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«для сельскохозяйственного производства», для целей, не связанных со строительством.</w:t>
      </w:r>
    </w:p>
    <w:p w:rsidR="00C9427E" w:rsidRPr="00427C30" w:rsidRDefault="00654757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7C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 w:rsidR="00427C30" w:rsidRPr="00427C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24.10</w:t>
      </w:r>
      <w:r w:rsidRPr="00427C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.2024 г., на основании п. 14 ст. 39.12. Земельного кодекса Российской Федерации аукцион по Лоту № 10 признан несостоявшимся, в связи с отсутствием заявок на участие в аукционе.</w:t>
      </w:r>
    </w:p>
    <w:p w:rsidR="00BB3C75" w:rsidRPr="00BB3C75" w:rsidRDefault="00BB3C75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75">
        <w:rPr>
          <w:rFonts w:ascii="Times New Roman" w:hAnsi="Times New Roman" w:cs="Times New Roman"/>
          <w:b/>
          <w:bCs/>
          <w:sz w:val="26"/>
          <w:szCs w:val="26"/>
        </w:rPr>
        <w:t>Лот №11</w:t>
      </w:r>
      <w:r w:rsidRPr="00BB3C75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BB3C75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46:24:100902:144, площадью 6 000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Pr="00BB3C75">
        <w:rPr>
          <w:rFonts w:ascii="Times New Roman" w:hAnsi="Times New Roman" w:cs="Times New Roman"/>
          <w:sz w:val="26"/>
          <w:szCs w:val="26"/>
        </w:rPr>
        <w:t>Тимский</w:t>
      </w:r>
      <w:proofErr w:type="spellEnd"/>
      <w:r w:rsidRPr="00BB3C75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BB3C75">
        <w:rPr>
          <w:rFonts w:ascii="Times New Roman" w:hAnsi="Times New Roman" w:cs="Times New Roman"/>
          <w:sz w:val="26"/>
          <w:szCs w:val="26"/>
        </w:rPr>
        <w:t>Барковский</w:t>
      </w:r>
      <w:proofErr w:type="spellEnd"/>
      <w:r w:rsidRPr="00BB3C75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BB3C75" w:rsidRPr="00427C30" w:rsidRDefault="00BB3C75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7C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 w:rsidR="00427C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24.10.</w:t>
      </w:r>
      <w:r w:rsidRPr="00427C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2024 г., на основании п. 14 ст. 39.12. Земельного кодекса Российской Федерации аукцион по Лоту № 11 признан несостоявшимся, в связи с </w:t>
      </w:r>
      <w:r w:rsidR="00427C30" w:rsidRPr="00427C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подачей одной заявки</w:t>
      </w:r>
      <w:r w:rsidRPr="00427C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на участие в аукционе.</w:t>
      </w:r>
    </w:p>
    <w:p w:rsidR="00BB3C75" w:rsidRPr="00BB3C75" w:rsidRDefault="00BB3C75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75">
        <w:rPr>
          <w:rFonts w:ascii="Times New Roman" w:hAnsi="Times New Roman" w:cs="Times New Roman"/>
          <w:b/>
          <w:bCs/>
          <w:sz w:val="26"/>
          <w:szCs w:val="26"/>
        </w:rPr>
        <w:t>Лот №12</w:t>
      </w:r>
      <w:r w:rsidRPr="00BB3C75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BB3C75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46:24:100904:197, площадью 6 690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Pr="00BB3C75">
        <w:rPr>
          <w:rFonts w:ascii="Times New Roman" w:hAnsi="Times New Roman" w:cs="Times New Roman"/>
          <w:sz w:val="26"/>
          <w:szCs w:val="26"/>
        </w:rPr>
        <w:t>Тимский</w:t>
      </w:r>
      <w:proofErr w:type="spellEnd"/>
      <w:r w:rsidRPr="00BB3C75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BB3C75">
        <w:rPr>
          <w:rFonts w:ascii="Times New Roman" w:hAnsi="Times New Roman" w:cs="Times New Roman"/>
          <w:sz w:val="26"/>
          <w:szCs w:val="26"/>
        </w:rPr>
        <w:t>Барковский</w:t>
      </w:r>
      <w:proofErr w:type="spellEnd"/>
      <w:r w:rsidRPr="00BB3C75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BB3C75" w:rsidRPr="00427C30" w:rsidRDefault="00BB3C75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7C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 w:rsidR="00427C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24.10</w:t>
      </w:r>
      <w:r w:rsidRPr="00427C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.2024 г., на основании п. 14 ст. 39.12. Земельного кодекса Российской Федерации аукцион по Лоту № 12 признан несостоявшимся, в связи </w:t>
      </w:r>
      <w:r w:rsidR="00427C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 подачей одной заявки</w:t>
      </w:r>
      <w:r w:rsidRPr="00427C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на участие в аукционе.</w:t>
      </w:r>
    </w:p>
    <w:p w:rsidR="00BB3C75" w:rsidRPr="00BB3C75" w:rsidRDefault="00BB3C75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75">
        <w:rPr>
          <w:rFonts w:ascii="Times New Roman" w:hAnsi="Times New Roman" w:cs="Times New Roman"/>
          <w:b/>
          <w:bCs/>
          <w:sz w:val="26"/>
          <w:szCs w:val="26"/>
        </w:rPr>
        <w:t>Лот №13</w:t>
      </w:r>
      <w:r w:rsidRPr="00BB3C75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BB3C75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46:22:050604:142, площадью 55 165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Pr="00BB3C75">
        <w:rPr>
          <w:rFonts w:ascii="Times New Roman" w:hAnsi="Times New Roman" w:cs="Times New Roman"/>
          <w:sz w:val="26"/>
          <w:szCs w:val="26"/>
        </w:rPr>
        <w:t>Солнцевский</w:t>
      </w:r>
      <w:proofErr w:type="spellEnd"/>
      <w:r w:rsidRPr="00BB3C75">
        <w:rPr>
          <w:rFonts w:ascii="Times New Roman" w:hAnsi="Times New Roman" w:cs="Times New Roman"/>
          <w:sz w:val="26"/>
          <w:szCs w:val="26"/>
        </w:rPr>
        <w:t xml:space="preserve"> район, Зуевский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BB3C75" w:rsidRPr="009F1BC7" w:rsidRDefault="00BB3C75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F1BC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 w:rsidR="009F1BC7" w:rsidRPr="009F1BC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24.10</w:t>
      </w:r>
      <w:r w:rsidRPr="009F1BC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.2024 г., на основании п. 14 ст. 39.12. Земельного кодекса Российской Федерации аукцион по Лоту № 13 признан несостоявшимся, в связи с </w:t>
      </w:r>
      <w:r w:rsidR="009F1BC7" w:rsidRPr="009F1BC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подачей одной заявки</w:t>
      </w:r>
      <w:r w:rsidRPr="009F1BC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на участие в аукционе.</w:t>
      </w:r>
    </w:p>
    <w:p w:rsidR="00BB3C75" w:rsidRPr="00BB3C75" w:rsidRDefault="00BB3C75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75">
        <w:rPr>
          <w:rFonts w:ascii="Times New Roman" w:hAnsi="Times New Roman" w:cs="Times New Roman"/>
          <w:b/>
          <w:bCs/>
          <w:sz w:val="26"/>
          <w:szCs w:val="26"/>
        </w:rPr>
        <w:lastRenderedPageBreak/>
        <w:t>Лот №14</w:t>
      </w:r>
      <w:r w:rsidRPr="00BB3C75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BB3C75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46:22:050604:141, площадью 143 130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Pr="00BB3C75">
        <w:rPr>
          <w:rFonts w:ascii="Times New Roman" w:hAnsi="Times New Roman" w:cs="Times New Roman"/>
          <w:sz w:val="26"/>
          <w:szCs w:val="26"/>
        </w:rPr>
        <w:t>Солнцевский</w:t>
      </w:r>
      <w:proofErr w:type="spellEnd"/>
      <w:r w:rsidRPr="00BB3C75">
        <w:rPr>
          <w:rFonts w:ascii="Times New Roman" w:hAnsi="Times New Roman" w:cs="Times New Roman"/>
          <w:sz w:val="26"/>
          <w:szCs w:val="26"/>
        </w:rPr>
        <w:t xml:space="preserve"> район, Зуевский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BB3C75" w:rsidRPr="009F1BC7" w:rsidRDefault="00BB3C75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F1BC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 w:rsidR="009F1BC7" w:rsidRPr="009F1BC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24.10</w:t>
      </w:r>
      <w:r w:rsidRPr="009F1BC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.2024 г., на основании п. 14 ст. 39.12. Земельного кодекса Российской Федерации аукцион по Лоту № 14 признан несостоявшимся, в связи с </w:t>
      </w:r>
      <w:r w:rsidR="009F1BC7" w:rsidRPr="009F1BC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подачей одной заявки</w:t>
      </w:r>
      <w:r w:rsidRPr="009F1BC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на участие в аукционе.</w:t>
      </w:r>
    </w:p>
    <w:p w:rsidR="00BB3C75" w:rsidRPr="00BB3C75" w:rsidRDefault="00BB3C75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75">
        <w:rPr>
          <w:rFonts w:ascii="Times New Roman" w:hAnsi="Times New Roman" w:cs="Times New Roman"/>
          <w:b/>
          <w:bCs/>
          <w:sz w:val="26"/>
          <w:szCs w:val="26"/>
        </w:rPr>
        <w:t>Лот №15</w:t>
      </w:r>
      <w:r w:rsidRPr="00BB3C75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BB3C75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46:20:050501:202, площадью 85 000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Рыльский район, </w:t>
      </w:r>
      <w:proofErr w:type="spellStart"/>
      <w:r w:rsidRPr="00BB3C75">
        <w:rPr>
          <w:rFonts w:ascii="Times New Roman" w:hAnsi="Times New Roman" w:cs="Times New Roman"/>
          <w:sz w:val="26"/>
          <w:szCs w:val="26"/>
        </w:rPr>
        <w:t>Березниковский</w:t>
      </w:r>
      <w:proofErr w:type="spellEnd"/>
      <w:r w:rsidRPr="00BB3C75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BB3C75" w:rsidRPr="009F1BC7" w:rsidRDefault="00BB3C75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F1BC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 w:rsidR="009F1BC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24.10.</w:t>
      </w:r>
      <w:r w:rsidRPr="009F1BC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2024 г., на основании п. 14 ст. 39.12. Земельного кодекса Российской Федерации аукцион по Лоту № 15 признан несостоявшимся, в связи с </w:t>
      </w:r>
      <w:r w:rsidR="009F1BC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подачей одной заявки</w:t>
      </w:r>
      <w:bookmarkStart w:id="0" w:name="_GoBack"/>
      <w:bookmarkEnd w:id="0"/>
      <w:r w:rsidRPr="009F1BC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на участие в аукционе.</w:t>
      </w:r>
    </w:p>
    <w:p w:rsidR="00BB3C75" w:rsidRPr="009F1BC7" w:rsidRDefault="00BB3C75" w:rsidP="00BB3C75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BB3C75" w:rsidRDefault="00BB3C75" w:rsidP="00BB3C75">
      <w:pPr>
        <w:ind w:firstLine="567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BB3C75" w:rsidRPr="00274C29" w:rsidRDefault="00BB3C75" w:rsidP="00BB3C75">
      <w:pPr>
        <w:ind w:firstLine="567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BB3C75" w:rsidRPr="00274C29" w:rsidRDefault="00BB3C75" w:rsidP="00BB3C75">
      <w:pPr>
        <w:ind w:firstLine="567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654757" w:rsidRDefault="00654757" w:rsidP="00654757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5AEA" w:rsidRPr="00DC63A7" w:rsidRDefault="000E5AEA" w:rsidP="000E5AEA">
      <w:pPr>
        <w:ind w:firstLine="567"/>
        <w:jc w:val="both"/>
        <w:rPr>
          <w:b/>
          <w:color w:val="000000" w:themeColor="text1"/>
          <w:szCs w:val="24"/>
        </w:rPr>
      </w:pPr>
    </w:p>
    <w:p w:rsidR="000E5AEA" w:rsidRDefault="000E5AEA" w:rsidP="00C942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427E" w:rsidRDefault="00C9427E" w:rsidP="00C9427E">
      <w:pPr>
        <w:ind w:firstLine="567"/>
        <w:jc w:val="both"/>
        <w:rPr>
          <w:b/>
          <w:szCs w:val="24"/>
        </w:rPr>
      </w:pPr>
    </w:p>
    <w:p w:rsidR="00C9427E" w:rsidRDefault="00C9427E" w:rsidP="000420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2023" w:rsidRDefault="00042023" w:rsidP="00042023">
      <w:pPr>
        <w:ind w:firstLine="567"/>
        <w:jc w:val="both"/>
        <w:rPr>
          <w:b/>
          <w:szCs w:val="24"/>
        </w:rPr>
      </w:pPr>
    </w:p>
    <w:p w:rsidR="00CC3778" w:rsidRPr="00CC3778" w:rsidRDefault="00CC3778" w:rsidP="00CC37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3778" w:rsidRDefault="00CC3778" w:rsidP="00CC3778">
      <w:pPr>
        <w:spacing w:after="0" w:line="240" w:lineRule="auto"/>
        <w:ind w:firstLine="567"/>
        <w:jc w:val="both"/>
        <w:rPr>
          <w:b/>
          <w:szCs w:val="24"/>
        </w:rPr>
      </w:pPr>
    </w:p>
    <w:p w:rsidR="00CC3778" w:rsidRDefault="00CC3778" w:rsidP="00CC377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3778" w:rsidRDefault="00CC3778" w:rsidP="00CC3778">
      <w:pPr>
        <w:ind w:firstLine="567"/>
        <w:jc w:val="both"/>
        <w:rPr>
          <w:b/>
          <w:szCs w:val="24"/>
        </w:rPr>
      </w:pPr>
    </w:p>
    <w:p w:rsidR="00CC3778" w:rsidRPr="00CC3778" w:rsidRDefault="00CC3778" w:rsidP="00CC37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3778" w:rsidRDefault="00CC3778" w:rsidP="00CC3778">
      <w:pPr>
        <w:ind w:firstLine="567"/>
        <w:jc w:val="both"/>
        <w:rPr>
          <w:b/>
          <w:szCs w:val="24"/>
        </w:rPr>
      </w:pPr>
    </w:p>
    <w:p w:rsidR="00055114" w:rsidRPr="00CC3778" w:rsidRDefault="00055114" w:rsidP="00CC3778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55114" w:rsidRPr="00CC3778" w:rsidSect="00832ED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5114"/>
    <w:rsid w:val="00042023"/>
    <w:rsid w:val="00055114"/>
    <w:rsid w:val="000666A2"/>
    <w:rsid w:val="000857AD"/>
    <w:rsid w:val="000E5AEA"/>
    <w:rsid w:val="0018001D"/>
    <w:rsid w:val="00197B27"/>
    <w:rsid w:val="001E1E16"/>
    <w:rsid w:val="00246B6F"/>
    <w:rsid w:val="002479C8"/>
    <w:rsid w:val="00274C29"/>
    <w:rsid w:val="00275F71"/>
    <w:rsid w:val="00306AAC"/>
    <w:rsid w:val="0037699D"/>
    <w:rsid w:val="003C5CC4"/>
    <w:rsid w:val="003F0ABB"/>
    <w:rsid w:val="00427C30"/>
    <w:rsid w:val="004724DF"/>
    <w:rsid w:val="00534ADA"/>
    <w:rsid w:val="005B6FC2"/>
    <w:rsid w:val="00611C10"/>
    <w:rsid w:val="00624E55"/>
    <w:rsid w:val="00654757"/>
    <w:rsid w:val="00670C0F"/>
    <w:rsid w:val="006750D6"/>
    <w:rsid w:val="006954BB"/>
    <w:rsid w:val="006A0F48"/>
    <w:rsid w:val="006A704C"/>
    <w:rsid w:val="006B7F35"/>
    <w:rsid w:val="006C3239"/>
    <w:rsid w:val="007973B5"/>
    <w:rsid w:val="007B7B45"/>
    <w:rsid w:val="00832EDF"/>
    <w:rsid w:val="00856762"/>
    <w:rsid w:val="00916BCA"/>
    <w:rsid w:val="009A30A3"/>
    <w:rsid w:val="009A319E"/>
    <w:rsid w:val="009F1BC7"/>
    <w:rsid w:val="00A949F0"/>
    <w:rsid w:val="00AE45D3"/>
    <w:rsid w:val="00BB3C75"/>
    <w:rsid w:val="00C9427E"/>
    <w:rsid w:val="00CC3778"/>
    <w:rsid w:val="00D37550"/>
    <w:rsid w:val="00E14930"/>
    <w:rsid w:val="00E23DC4"/>
    <w:rsid w:val="00E454D5"/>
    <w:rsid w:val="00E82FAF"/>
    <w:rsid w:val="00E84327"/>
    <w:rsid w:val="00EF75A8"/>
    <w:rsid w:val="00F2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12AE"/>
  <w15:docId w15:val="{B4B99715-C531-46C3-889A-9BF71FEB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Z407-3</dc:creator>
  <cp:lastModifiedBy>ЛАБУЗОВА</cp:lastModifiedBy>
  <cp:revision>35</cp:revision>
  <cp:lastPrinted>2024-02-28T13:56:00Z</cp:lastPrinted>
  <dcterms:created xsi:type="dcterms:W3CDTF">2024-02-28T09:32:00Z</dcterms:created>
  <dcterms:modified xsi:type="dcterms:W3CDTF">2024-10-24T09:52:00Z</dcterms:modified>
</cp:coreProperties>
</file>