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8F7B2EE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E27941">
        <w:rPr>
          <w:rFonts w:ascii="Times New Roman" w:hAnsi="Times New Roman" w:cs="Times New Roman"/>
          <w:sz w:val="27"/>
          <w:szCs w:val="27"/>
        </w:rPr>
        <w:t>11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E27941">
        <w:rPr>
          <w:rFonts w:ascii="Times New Roman" w:hAnsi="Times New Roman" w:cs="Times New Roman"/>
          <w:sz w:val="27"/>
          <w:szCs w:val="27"/>
        </w:rPr>
        <w:t>марта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05180290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F528AE" w:rsidRPr="00F528AE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E27941" w:rsidRPr="00E27941">
        <w:rPr>
          <w:rFonts w:ascii="Times New Roman" w:hAnsi="Times New Roman" w:cs="Times New Roman"/>
          <w:sz w:val="27"/>
          <w:szCs w:val="27"/>
        </w:rPr>
        <w:t xml:space="preserve">«город Фатеж» Фатежского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F52F868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E27941">
        <w:rPr>
          <w:rFonts w:ascii="Times New Roman" w:hAnsi="Times New Roman" w:cs="Times New Roman"/>
          <w:sz w:val="27"/>
          <w:szCs w:val="27"/>
        </w:rPr>
        <w:t>11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E27941">
        <w:rPr>
          <w:rFonts w:ascii="Times New Roman" w:hAnsi="Times New Roman" w:cs="Times New Roman"/>
          <w:sz w:val="27"/>
          <w:szCs w:val="27"/>
        </w:rPr>
        <w:t>марта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4E6897">
        <w:rPr>
          <w:rFonts w:ascii="Times New Roman" w:hAnsi="Times New Roman" w:cs="Times New Roman"/>
          <w:sz w:val="27"/>
          <w:szCs w:val="27"/>
        </w:rPr>
        <w:t>7</w:t>
      </w:r>
      <w:r w:rsidR="00E27941">
        <w:rPr>
          <w:rFonts w:ascii="Times New Roman" w:hAnsi="Times New Roman" w:cs="Times New Roman"/>
          <w:sz w:val="27"/>
          <w:szCs w:val="27"/>
        </w:rPr>
        <w:t>5.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1753DAB9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F528AE" w:rsidRPr="00F528AE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E27941" w:rsidRPr="00E27941">
        <w:rPr>
          <w:rFonts w:ascii="Times New Roman" w:hAnsi="Times New Roman" w:cs="Times New Roman"/>
          <w:sz w:val="27"/>
          <w:szCs w:val="27"/>
        </w:rPr>
        <w:t xml:space="preserve">«город Фатеж» Фатежского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F528AE">
        <w:rPr>
          <w:rFonts w:ascii="Times New Roman" w:hAnsi="Times New Roman" w:cs="Times New Roman"/>
          <w:sz w:val="27"/>
          <w:szCs w:val="27"/>
        </w:rPr>
        <w:t>Правил землепользования и застройки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5E93C68A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E27941" w:rsidRPr="00E27941">
        <w:rPr>
          <w:rFonts w:ascii="Times New Roman" w:hAnsi="Times New Roman" w:cs="Times New Roman"/>
          <w:sz w:val="26"/>
          <w:szCs w:val="26"/>
        </w:rPr>
        <w:t>Емельянов С.И.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27941"/>
    <w:rsid w:val="00E36BF5"/>
    <w:rsid w:val="00E85653"/>
    <w:rsid w:val="00E92A19"/>
    <w:rsid w:val="00E95063"/>
    <w:rsid w:val="00ED110D"/>
    <w:rsid w:val="00ED1D7C"/>
    <w:rsid w:val="00EF5EEE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135</cp:revision>
  <cp:lastPrinted>2024-10-16T11:08:00Z</cp:lastPrinted>
  <dcterms:created xsi:type="dcterms:W3CDTF">2022-12-19T11:18:00Z</dcterms:created>
  <dcterms:modified xsi:type="dcterms:W3CDTF">2026-03-11T14:10:00Z</dcterms:modified>
</cp:coreProperties>
</file>