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1" w:rsidRDefault="00023F11" w:rsidP="00023F11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023F11" w:rsidRDefault="00023F11" w:rsidP="00023F11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подготовке проекта постановления Администрации Курской области «Об утверждении </w:t>
      </w:r>
      <w:hyperlink r:id="rId4" w:anchor="Par3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ведомственного контроля в сфере закупок для обеспечения нужд Курской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23F11" w:rsidRDefault="00023F11" w:rsidP="00023F1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Вид: постановление Администрации Курской области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Наименование: «</w:t>
      </w:r>
      <w:r w:rsidRPr="0002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hyperlink r:id="rId5" w:anchor="Par35" w:history="1">
        <w:r w:rsidRPr="00023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023F11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нужд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Планируемый срок вступления в силу нормативного правового акта: вступает в силу со дня его опубликования.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на которых будет распространяться действие нормативного правового акта: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Курской области (органы ведомственного контроля)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заказчики (контрактные службы, контрактные управляющие), комиссии по осуществлению закупок, уполномоченные органы и уполномоченные учреждения.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Необходимость установления переходного периода: не требуется.</w:t>
      </w:r>
    </w:p>
    <w:p w:rsidR="00023F11" w:rsidRDefault="00023F11" w:rsidP="00023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цели осуществления ведомственного контроля в сфере закупок для о</w:t>
      </w:r>
      <w:r w:rsidR="001E3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нужд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3CC0" w:rsidRPr="003E6806">
        <w:rPr>
          <w:rFonts w:ascii="Times New Roman" w:hAnsi="Times New Roman" w:cs="Times New Roman"/>
          <w:sz w:val="28"/>
          <w:szCs w:val="28"/>
        </w:rPr>
        <w:t>подготовлен</w:t>
      </w:r>
      <w:r w:rsidR="001E3CC0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 </w:t>
      </w:r>
      <w:r w:rsidR="001E3CC0" w:rsidRPr="003E6806">
        <w:rPr>
          <w:rFonts w:ascii="Times New Roman" w:hAnsi="Times New Roman" w:cs="Times New Roman"/>
          <w:sz w:val="28"/>
          <w:szCs w:val="28"/>
        </w:rPr>
        <w:t>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="001E3CC0">
        <w:rPr>
          <w:rFonts w:ascii="Times New Roman" w:hAnsi="Times New Roman" w:cs="Times New Roman"/>
          <w:sz w:val="28"/>
          <w:szCs w:val="28"/>
        </w:rPr>
        <w:t>, согласно статьи 100 которого г</w:t>
      </w:r>
      <w:r w:rsidR="001E3CC0" w:rsidRPr="003E6806">
        <w:rPr>
          <w:rFonts w:ascii="Times New Roman" w:hAnsi="Times New Roman" w:cs="Times New Roman"/>
          <w:sz w:val="28"/>
          <w:szCs w:val="28"/>
        </w:rPr>
        <w:t>осударственные органы, органы управления государственными внебюджетными фондами, муниципальные органы осуществляют ведомственный контроль за соблюдением</w:t>
      </w:r>
      <w:proofErr w:type="gramEnd"/>
      <w:r w:rsidR="001E3CC0" w:rsidRPr="003E6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CC0" w:rsidRPr="003E6806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</w:t>
      </w:r>
      <w:hyperlink r:id="rId6" w:history="1">
        <w:r w:rsidR="001E3CC0" w:rsidRPr="003E680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E3CC0" w:rsidRPr="003E6806">
        <w:rPr>
          <w:rFonts w:ascii="Times New Roman" w:hAnsi="Times New Roman" w:cs="Times New Roman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 w:rsidR="001E3CC0">
        <w:rPr>
          <w:rFonts w:ascii="Times New Roman" w:hAnsi="Times New Roman" w:cs="Times New Roman"/>
          <w:sz w:val="28"/>
          <w:szCs w:val="28"/>
        </w:rPr>
        <w:t xml:space="preserve">, </w:t>
      </w:r>
      <w:r w:rsidR="001E3CC0" w:rsidRPr="003E6806">
        <w:rPr>
          <w:rFonts w:ascii="Times New Roman" w:hAnsi="Times New Roman" w:cs="Times New Roman"/>
          <w:sz w:val="28"/>
          <w:szCs w:val="28"/>
        </w:rPr>
        <w:t>Постановлени</w:t>
      </w:r>
      <w:r w:rsidR="001E3CC0">
        <w:rPr>
          <w:rFonts w:ascii="Times New Roman" w:hAnsi="Times New Roman" w:cs="Times New Roman"/>
          <w:sz w:val="28"/>
          <w:szCs w:val="28"/>
        </w:rPr>
        <w:t>я</w:t>
      </w:r>
      <w:r w:rsidR="001E3CC0" w:rsidRPr="003E68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2014 года № 89 "Об утверждении Правил осуществления ведомственного контроля в сфере закупок для обеспечения федеральных нужд"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разработчике проекта нормативного акта:</w:t>
      </w:r>
    </w:p>
    <w:p w:rsidR="00023F11" w:rsidRDefault="001E3CC0" w:rsidP="00023F1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0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контрактной системы комитета по управлению имуществом Курской области</w:t>
      </w:r>
      <w:r w:rsidR="0002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Срок, в течение которого разработчиком принимаются предложения: до </w:t>
      </w:r>
      <w:r w:rsidR="00300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C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3C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</w:t>
      </w:r>
    </w:p>
    <w:p w:rsidR="00023F11" w:rsidRDefault="00023F11" w:rsidP="00023F1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Способ представления предложений: в письменной форме по почтовому адресу: </w:t>
      </w:r>
      <w:r w:rsidR="001E3CC0" w:rsidRPr="001E3CC0">
        <w:rPr>
          <w:rFonts w:ascii="Times New Roman" w:hAnsi="Times New Roman" w:cs="Times New Roman"/>
          <w:bCs/>
          <w:color w:val="000000"/>
          <w:sz w:val="28"/>
          <w:szCs w:val="28"/>
        </w:rPr>
        <w:t>305000, г. Курск, ул. Марата,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электронной почте: </w:t>
      </w:r>
      <w:hyperlink r:id="rId7" w:history="1">
        <w:r w:rsidR="001E3CC0"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obl_im@imkursk.ru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3F11" w:rsidRDefault="00023F11" w:rsidP="00023F1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E6F" w:rsidRDefault="006F2E6F" w:rsidP="006F2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F2E6F" w:rsidRDefault="006F2E6F" w:rsidP="006F2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3A6341" w:rsidRPr="00556021" w:rsidRDefault="006F2E6F" w:rsidP="006F2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В.В. Гнездилов</w:t>
      </w:r>
    </w:p>
    <w:sectPr w:rsidR="003A6341" w:rsidRPr="00556021" w:rsidSect="006F2E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11"/>
    <w:rsid w:val="00023F11"/>
    <w:rsid w:val="001E3CC0"/>
    <w:rsid w:val="00233A1A"/>
    <w:rsid w:val="0030075C"/>
    <w:rsid w:val="00381861"/>
    <w:rsid w:val="003A6341"/>
    <w:rsid w:val="00556021"/>
    <w:rsid w:val="006F2E6F"/>
    <w:rsid w:val="007B2855"/>
    <w:rsid w:val="00C8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l_im@imku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F49959CDCA5C6A17579206E29E39706397D9F7538E942BD459049D375899E0CF185D547DFC700n0h4J" TargetMode="External"/><Relationship Id="rId5" Type="http://schemas.openxmlformats.org/officeDocument/2006/relationships/hyperlink" Target="file:///C:\Users\ZAK16\AppData\Local\Microsoft\Windows\Temporary%20Internet%20Files\Content.Outlook\S99TS6V4\&#1091;&#1074;&#1077;&#1076;&#1086;&#1084;&#1083;&#1077;&#1085;&#1080;&#1077;%20&#1082;%20&#1085;&#1086;&#1088;&#1084;&#1072;&#1090;&#1080;&#1074;&#1085;&#1086;&#1084;&#1091;%20&#1072;&#1082;&#1090;&#1091;.docx" TargetMode="External"/><Relationship Id="rId4" Type="http://schemas.openxmlformats.org/officeDocument/2006/relationships/hyperlink" Target="file:///C:\Users\ZAK16\AppData\Local\Microsoft\Windows\Temporary%20Internet%20Files\Content.Outlook\S99TS6V4\&#1091;&#1074;&#1077;&#1076;&#1086;&#1084;&#1083;&#1077;&#1085;&#1080;&#1077;%20&#1082;%20&#1085;&#1086;&#1088;&#1084;&#1072;&#1090;&#1080;&#1074;&#1085;&#1086;&#1084;&#1091;%20&#1072;&#1082;&#1090;&#1091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Комитетпоуправлению имуществом Курской области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ZAK16</dc:creator>
  <cp:lastModifiedBy>ZAK16</cp:lastModifiedBy>
  <cp:revision>4</cp:revision>
  <cp:lastPrinted>2014-06-18T12:58:00Z</cp:lastPrinted>
  <dcterms:created xsi:type="dcterms:W3CDTF">2014-06-18T10:23:00Z</dcterms:created>
  <dcterms:modified xsi:type="dcterms:W3CDTF">2014-06-18T12:58:00Z</dcterms:modified>
</cp:coreProperties>
</file>