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2F" w:rsidRDefault="0043482F" w:rsidP="0043482F">
      <w:pPr>
        <w:framePr w:wrap="auto" w:vAnchor="margin" w:yAlign="inline"/>
        <w:jc w:val="center"/>
        <w:rPr>
          <w:b/>
          <w:szCs w:val="28"/>
        </w:rPr>
      </w:pPr>
      <w:r>
        <w:rPr>
          <w:b/>
          <w:szCs w:val="28"/>
        </w:rPr>
        <w:t>Результаты аукциона от 22 января 2014 года</w:t>
      </w:r>
    </w:p>
    <w:p w:rsidR="0043482F" w:rsidRDefault="0043482F" w:rsidP="0043482F">
      <w:pPr>
        <w:framePr w:wrap="auto" w:vAnchor="margin" w:yAlign="inline"/>
        <w:ind w:firstLine="708"/>
        <w:rPr>
          <w:szCs w:val="28"/>
        </w:rPr>
      </w:pPr>
    </w:p>
    <w:p w:rsidR="0043482F" w:rsidRDefault="0043482F" w:rsidP="0043482F">
      <w:pPr>
        <w:framePr w:wrap="auto" w:vAnchor="margin" w:yAlign="inline"/>
        <w:ind w:firstLine="708"/>
        <w:rPr>
          <w:szCs w:val="28"/>
        </w:rPr>
      </w:pPr>
      <w:r w:rsidRPr="00A61E22">
        <w:rPr>
          <w:szCs w:val="28"/>
        </w:rPr>
        <w:t>Комитет по управл</w:t>
      </w:r>
      <w:r>
        <w:rPr>
          <w:szCs w:val="28"/>
        </w:rPr>
        <w:t>ению имуществом Курской области</w:t>
      </w:r>
      <w:r w:rsidRPr="00A61E22">
        <w:rPr>
          <w:szCs w:val="28"/>
        </w:rPr>
        <w:t xml:space="preserve"> сообщает о результатах аукциона по продаже </w:t>
      </w:r>
      <w:r>
        <w:rPr>
          <w:szCs w:val="28"/>
        </w:rPr>
        <w:t xml:space="preserve">права на заключение договоров аренды </w:t>
      </w:r>
      <w:r w:rsidRPr="00A61E22">
        <w:rPr>
          <w:szCs w:val="28"/>
        </w:rPr>
        <w:t>земельных участков, назначенного на 2</w:t>
      </w:r>
      <w:r>
        <w:rPr>
          <w:szCs w:val="28"/>
        </w:rPr>
        <w:t>2</w:t>
      </w:r>
      <w:r w:rsidRPr="00A61E22">
        <w:rPr>
          <w:szCs w:val="28"/>
        </w:rPr>
        <w:t xml:space="preserve"> </w:t>
      </w:r>
      <w:r>
        <w:rPr>
          <w:szCs w:val="28"/>
        </w:rPr>
        <w:t>января 2014</w:t>
      </w:r>
      <w:r w:rsidRPr="00A61E22">
        <w:rPr>
          <w:szCs w:val="28"/>
        </w:rPr>
        <w:t xml:space="preserve"> года, в соответствии с решениями комитета по управлению имуществом Курской области от </w:t>
      </w:r>
      <w:r>
        <w:rPr>
          <w:szCs w:val="28"/>
        </w:rPr>
        <w:t>17</w:t>
      </w:r>
      <w:r w:rsidRPr="00A61E22">
        <w:rPr>
          <w:szCs w:val="28"/>
        </w:rPr>
        <w:t>.</w:t>
      </w:r>
      <w:r>
        <w:rPr>
          <w:szCs w:val="28"/>
        </w:rPr>
        <w:t>12</w:t>
      </w:r>
      <w:r w:rsidRPr="00A61E22">
        <w:rPr>
          <w:szCs w:val="28"/>
        </w:rPr>
        <w:t>.2013 г. №</w:t>
      </w:r>
      <w:r>
        <w:rPr>
          <w:szCs w:val="28"/>
        </w:rPr>
        <w:t xml:space="preserve">№ </w:t>
      </w:r>
      <w:r w:rsidRPr="00A61E22">
        <w:rPr>
          <w:szCs w:val="28"/>
        </w:rPr>
        <w:t>01-19/</w:t>
      </w:r>
      <w:r>
        <w:rPr>
          <w:szCs w:val="28"/>
        </w:rPr>
        <w:t>3736, 01-19/3737</w:t>
      </w:r>
      <w:r w:rsidRPr="00A61E22">
        <w:rPr>
          <w:szCs w:val="28"/>
        </w:rPr>
        <w:t xml:space="preserve">, </w:t>
      </w:r>
      <w:r>
        <w:rPr>
          <w:szCs w:val="28"/>
        </w:rPr>
        <w:t>№ 01-19/3738, 01-19/3739, 01-19/3740</w:t>
      </w:r>
      <w:r w:rsidRPr="00A61E22">
        <w:rPr>
          <w:szCs w:val="28"/>
        </w:rPr>
        <w:t>.</w:t>
      </w:r>
    </w:p>
    <w:p w:rsidR="0043482F" w:rsidRPr="00A61E22" w:rsidRDefault="0043482F" w:rsidP="0043482F">
      <w:pPr>
        <w:framePr w:wrap="auto" w:vAnchor="margin" w:yAlign="inline"/>
        <w:ind w:firstLine="708"/>
        <w:rPr>
          <w:szCs w:val="28"/>
        </w:rPr>
      </w:pPr>
    </w:p>
    <w:p w:rsidR="0043482F" w:rsidRPr="00A61E22" w:rsidRDefault="0043482F" w:rsidP="0043482F">
      <w:pPr>
        <w:framePr w:wrap="auto" w:vAnchor="margin" w:yAlign="inline"/>
        <w:ind w:firstLine="708"/>
        <w:rPr>
          <w:szCs w:val="28"/>
        </w:rPr>
      </w:pPr>
      <w:r w:rsidRPr="00A61E22">
        <w:rPr>
          <w:b/>
          <w:szCs w:val="28"/>
        </w:rPr>
        <w:t>Лот № 1</w:t>
      </w:r>
      <w:r w:rsidRPr="00A61E22">
        <w:rPr>
          <w:szCs w:val="28"/>
        </w:rPr>
        <w:t xml:space="preserve"> – земельный участок с кадастровым номером 46:29:10</w:t>
      </w:r>
      <w:r>
        <w:rPr>
          <w:szCs w:val="28"/>
        </w:rPr>
        <w:t>1045:41</w:t>
      </w:r>
      <w:r w:rsidRPr="00A61E22">
        <w:rPr>
          <w:szCs w:val="28"/>
        </w:rPr>
        <w:t xml:space="preserve">, площадью </w:t>
      </w:r>
      <w:r>
        <w:rPr>
          <w:szCs w:val="28"/>
        </w:rPr>
        <w:t>8510</w:t>
      </w:r>
      <w:r w:rsidRPr="00A61E22">
        <w:rPr>
          <w:szCs w:val="28"/>
        </w:rPr>
        <w:t xml:space="preserve"> </w:t>
      </w:r>
      <w:proofErr w:type="spellStart"/>
      <w:r w:rsidRPr="00A61E22">
        <w:rPr>
          <w:szCs w:val="28"/>
        </w:rPr>
        <w:t>кв.м</w:t>
      </w:r>
      <w:proofErr w:type="spellEnd"/>
      <w:r w:rsidRPr="00A61E22">
        <w:rPr>
          <w:szCs w:val="28"/>
        </w:rPr>
        <w:t>., в границах</w:t>
      </w:r>
      <w:r>
        <w:rPr>
          <w:szCs w:val="28"/>
        </w:rPr>
        <w:t>,</w:t>
      </w:r>
      <w:r w:rsidRPr="00A61E22">
        <w:rPr>
          <w:szCs w:val="28"/>
        </w:rPr>
        <w:t xml:space="preserve"> указанных в кадастровом паспорте, из категории земель населенных пунктов, расположенного по адресу: город Курск, </w:t>
      </w:r>
      <w:r>
        <w:rPr>
          <w:szCs w:val="28"/>
        </w:rPr>
        <w:t>ул. Первомайская</w:t>
      </w:r>
      <w:r w:rsidRPr="00A61E22">
        <w:rPr>
          <w:szCs w:val="28"/>
        </w:rPr>
        <w:t xml:space="preserve">, с разрешенным использованием земельного участка - для </w:t>
      </w:r>
      <w:r>
        <w:rPr>
          <w:szCs w:val="28"/>
        </w:rPr>
        <w:t>строительства складского комплекса</w:t>
      </w:r>
      <w:r w:rsidRPr="00A61E22">
        <w:rPr>
          <w:szCs w:val="28"/>
        </w:rPr>
        <w:t>.</w:t>
      </w:r>
    </w:p>
    <w:p w:rsidR="0043482F" w:rsidRPr="00A61E22" w:rsidRDefault="0043482F" w:rsidP="0043482F">
      <w:pPr>
        <w:framePr w:wrap="auto" w:vAnchor="margin" w:yAlign="inline"/>
        <w:ind w:firstLine="708"/>
        <w:rPr>
          <w:szCs w:val="28"/>
        </w:rPr>
      </w:pPr>
      <w:r w:rsidRPr="00A61E22">
        <w:rPr>
          <w:color w:val="000000"/>
          <w:szCs w:val="28"/>
        </w:rPr>
        <w:t xml:space="preserve">В соответствии с Протоколом </w:t>
      </w:r>
      <w:r>
        <w:rPr>
          <w:color w:val="000000"/>
          <w:szCs w:val="28"/>
        </w:rPr>
        <w:t xml:space="preserve">о результатах аукциона № 1 от 22.01.2014 г. </w:t>
      </w:r>
      <w:r>
        <w:rPr>
          <w:szCs w:val="28"/>
        </w:rPr>
        <w:t xml:space="preserve">победителем аукциона признан участник № 1 – </w:t>
      </w:r>
      <w:proofErr w:type="spellStart"/>
      <w:r>
        <w:rPr>
          <w:szCs w:val="28"/>
        </w:rPr>
        <w:t>Севрюкова</w:t>
      </w:r>
      <w:proofErr w:type="spellEnd"/>
      <w:r>
        <w:rPr>
          <w:szCs w:val="28"/>
        </w:rPr>
        <w:t xml:space="preserve"> М.В.</w:t>
      </w:r>
    </w:p>
    <w:p w:rsidR="0043482F" w:rsidRPr="00A61E22" w:rsidRDefault="0043482F" w:rsidP="0043482F">
      <w:pPr>
        <w:framePr w:wrap="auto" w:vAnchor="margin" w:yAlign="inline"/>
        <w:ind w:firstLine="708"/>
        <w:rPr>
          <w:szCs w:val="28"/>
        </w:rPr>
      </w:pPr>
    </w:p>
    <w:p w:rsidR="0043482F" w:rsidRPr="00A61E22" w:rsidRDefault="0043482F" w:rsidP="0043482F">
      <w:pPr>
        <w:framePr w:wrap="auto" w:vAnchor="margin" w:yAlign="inline"/>
        <w:ind w:firstLine="567"/>
        <w:rPr>
          <w:szCs w:val="28"/>
        </w:rPr>
      </w:pPr>
      <w:r w:rsidRPr="00A61E22">
        <w:rPr>
          <w:b/>
          <w:szCs w:val="28"/>
        </w:rPr>
        <w:t>Лот № 2</w:t>
      </w:r>
      <w:r w:rsidRPr="00A61E22">
        <w:rPr>
          <w:szCs w:val="28"/>
        </w:rPr>
        <w:t xml:space="preserve"> – земельный участок с кадастровым номером 46:29:102</w:t>
      </w:r>
      <w:r>
        <w:rPr>
          <w:szCs w:val="28"/>
        </w:rPr>
        <w:t>224</w:t>
      </w:r>
      <w:r w:rsidRPr="00A61E22">
        <w:rPr>
          <w:szCs w:val="28"/>
        </w:rPr>
        <w:t>:</w:t>
      </w:r>
      <w:r>
        <w:rPr>
          <w:szCs w:val="28"/>
        </w:rPr>
        <w:t>89</w:t>
      </w:r>
      <w:r w:rsidRPr="00A61E22">
        <w:rPr>
          <w:szCs w:val="28"/>
        </w:rPr>
        <w:t xml:space="preserve">, площадью </w:t>
      </w:r>
      <w:r>
        <w:rPr>
          <w:szCs w:val="28"/>
        </w:rPr>
        <w:t>3500</w:t>
      </w:r>
      <w:r w:rsidRPr="00A61E22">
        <w:rPr>
          <w:szCs w:val="28"/>
        </w:rPr>
        <w:t xml:space="preserve"> </w:t>
      </w:r>
      <w:proofErr w:type="spellStart"/>
      <w:r w:rsidRPr="00A61E22">
        <w:rPr>
          <w:szCs w:val="28"/>
        </w:rPr>
        <w:t>кв.м</w:t>
      </w:r>
      <w:proofErr w:type="spellEnd"/>
      <w:r w:rsidRPr="00A61E22">
        <w:rPr>
          <w:szCs w:val="28"/>
        </w:rPr>
        <w:t>., в границах</w:t>
      </w:r>
      <w:r>
        <w:rPr>
          <w:szCs w:val="28"/>
        </w:rPr>
        <w:t>,</w:t>
      </w:r>
      <w:r w:rsidRPr="00A61E22">
        <w:rPr>
          <w:szCs w:val="28"/>
        </w:rPr>
        <w:t xml:space="preserve"> указанных в кадастровом паспорте, из категории земель населенных пунктов, расположенного по адресу: город Курск, </w:t>
      </w:r>
      <w:r>
        <w:rPr>
          <w:szCs w:val="28"/>
        </w:rPr>
        <w:t>пр. Вячеслава Клыкова</w:t>
      </w:r>
      <w:r w:rsidRPr="00A61E22">
        <w:rPr>
          <w:szCs w:val="28"/>
        </w:rPr>
        <w:t xml:space="preserve">, с разрешенным использованием земельного участка - для </w:t>
      </w:r>
      <w:r>
        <w:rPr>
          <w:szCs w:val="28"/>
        </w:rPr>
        <w:t>строительства многоярусного гаража-стоянки на 150 мест</w:t>
      </w:r>
      <w:r w:rsidRPr="00A61E22">
        <w:rPr>
          <w:szCs w:val="28"/>
        </w:rPr>
        <w:t xml:space="preserve">. </w:t>
      </w:r>
    </w:p>
    <w:p w:rsidR="0043482F" w:rsidRPr="00A61E22" w:rsidRDefault="0043482F" w:rsidP="0043482F">
      <w:pPr>
        <w:framePr w:wrap="auto" w:vAnchor="margin" w:yAlign="inline"/>
        <w:ind w:firstLine="708"/>
        <w:rPr>
          <w:szCs w:val="28"/>
        </w:rPr>
      </w:pPr>
      <w:r w:rsidRPr="00A61E22">
        <w:rPr>
          <w:color w:val="000000"/>
          <w:szCs w:val="28"/>
        </w:rPr>
        <w:t xml:space="preserve">В соответствии с Протоколом </w:t>
      </w:r>
      <w:r>
        <w:rPr>
          <w:color w:val="000000"/>
          <w:szCs w:val="28"/>
        </w:rPr>
        <w:t xml:space="preserve">о результатах аукциона № 2 от 22.01.2014 г. победителем аукциона признан участник № 1 - </w:t>
      </w:r>
      <w:proofErr w:type="spellStart"/>
      <w:r>
        <w:rPr>
          <w:color w:val="000000"/>
          <w:szCs w:val="28"/>
        </w:rPr>
        <w:t>Севрюкова</w:t>
      </w:r>
      <w:proofErr w:type="spellEnd"/>
      <w:r>
        <w:rPr>
          <w:color w:val="000000"/>
          <w:szCs w:val="28"/>
        </w:rPr>
        <w:t xml:space="preserve"> М.В.</w:t>
      </w:r>
    </w:p>
    <w:p w:rsidR="0043482F" w:rsidRPr="00A61E22" w:rsidRDefault="0043482F" w:rsidP="0043482F">
      <w:pPr>
        <w:framePr w:wrap="auto" w:vAnchor="margin" w:yAlign="inline"/>
        <w:ind w:firstLine="708"/>
        <w:rPr>
          <w:szCs w:val="28"/>
        </w:rPr>
      </w:pPr>
    </w:p>
    <w:p w:rsidR="0043482F" w:rsidRDefault="0043482F" w:rsidP="0043482F">
      <w:pPr>
        <w:framePr w:wrap="auto" w:vAnchor="margin" w:yAlign="inline"/>
        <w:ind w:firstLine="567"/>
        <w:rPr>
          <w:szCs w:val="28"/>
        </w:rPr>
      </w:pPr>
      <w:r w:rsidRPr="00A61E22">
        <w:rPr>
          <w:b/>
          <w:szCs w:val="28"/>
        </w:rPr>
        <w:t>Лот № 3</w:t>
      </w:r>
      <w:r w:rsidRPr="00A61E22">
        <w:rPr>
          <w:szCs w:val="28"/>
        </w:rPr>
        <w:t xml:space="preserve"> – земельный участок с кадастровым номером 46:29:10</w:t>
      </w:r>
      <w:r>
        <w:rPr>
          <w:szCs w:val="28"/>
        </w:rPr>
        <w:t>2194:4716</w:t>
      </w:r>
      <w:r w:rsidRPr="00A61E22">
        <w:rPr>
          <w:szCs w:val="28"/>
        </w:rPr>
        <w:t xml:space="preserve">, площадью </w:t>
      </w:r>
      <w:r>
        <w:rPr>
          <w:szCs w:val="28"/>
        </w:rPr>
        <w:t>485</w:t>
      </w:r>
      <w:r w:rsidRPr="00A61E22">
        <w:rPr>
          <w:szCs w:val="28"/>
        </w:rPr>
        <w:t xml:space="preserve"> </w:t>
      </w:r>
      <w:proofErr w:type="spellStart"/>
      <w:r w:rsidRPr="00A61E22">
        <w:rPr>
          <w:szCs w:val="28"/>
        </w:rPr>
        <w:t>кв.м</w:t>
      </w:r>
      <w:proofErr w:type="spellEnd"/>
      <w:r w:rsidRPr="00A61E22">
        <w:rPr>
          <w:szCs w:val="28"/>
        </w:rPr>
        <w:t>., в границах</w:t>
      </w:r>
      <w:r>
        <w:rPr>
          <w:szCs w:val="28"/>
        </w:rPr>
        <w:t>,</w:t>
      </w:r>
      <w:r w:rsidRPr="00A61E22">
        <w:rPr>
          <w:szCs w:val="28"/>
        </w:rPr>
        <w:t xml:space="preserve"> указанных в кадастровом паспорте, из категории земель населенных пунктов, расположенного по адресу: город Курск, </w:t>
      </w:r>
      <w:r>
        <w:rPr>
          <w:szCs w:val="28"/>
        </w:rPr>
        <w:t>ул. Сергеева</w:t>
      </w:r>
      <w:r w:rsidRPr="00A61E22">
        <w:rPr>
          <w:szCs w:val="28"/>
        </w:rPr>
        <w:t xml:space="preserve">, с разрешенным использованием земельного участка - для </w:t>
      </w:r>
      <w:r>
        <w:rPr>
          <w:szCs w:val="28"/>
        </w:rPr>
        <w:t>строительства</w:t>
      </w:r>
      <w:r w:rsidRPr="00A61E22">
        <w:rPr>
          <w:szCs w:val="28"/>
        </w:rPr>
        <w:t xml:space="preserve"> </w:t>
      </w:r>
      <w:r>
        <w:rPr>
          <w:szCs w:val="28"/>
        </w:rPr>
        <w:t>административного здания</w:t>
      </w:r>
      <w:r w:rsidRPr="00A61E22">
        <w:rPr>
          <w:szCs w:val="28"/>
        </w:rPr>
        <w:t xml:space="preserve">. </w:t>
      </w:r>
    </w:p>
    <w:p w:rsidR="0043482F" w:rsidRDefault="0043482F" w:rsidP="0043482F">
      <w:pPr>
        <w:framePr w:wrap="auto" w:vAnchor="margin" w:yAlign="inline"/>
        <w:ind w:firstLine="567"/>
        <w:rPr>
          <w:szCs w:val="28"/>
        </w:rPr>
      </w:pPr>
      <w:r>
        <w:rPr>
          <w:szCs w:val="28"/>
        </w:rPr>
        <w:t xml:space="preserve">В соответствии с Протоколом о результатах аукциона № 3 от 22.01.2014 г. победителем аукциона признан участник № 3 – </w:t>
      </w:r>
      <w:proofErr w:type="spellStart"/>
      <w:r>
        <w:rPr>
          <w:szCs w:val="28"/>
        </w:rPr>
        <w:t>Выскребенцев</w:t>
      </w:r>
      <w:proofErr w:type="spellEnd"/>
      <w:r>
        <w:rPr>
          <w:szCs w:val="28"/>
        </w:rPr>
        <w:t xml:space="preserve"> А.А.</w:t>
      </w:r>
    </w:p>
    <w:p w:rsidR="0043482F" w:rsidRDefault="0043482F" w:rsidP="0043482F">
      <w:pPr>
        <w:framePr w:wrap="auto" w:vAnchor="margin" w:yAlign="inline"/>
        <w:ind w:firstLine="567"/>
        <w:rPr>
          <w:szCs w:val="28"/>
        </w:rPr>
      </w:pPr>
    </w:p>
    <w:p w:rsidR="0043482F" w:rsidRDefault="0043482F" w:rsidP="0043482F">
      <w:pPr>
        <w:framePr w:wrap="auto" w:vAnchor="margin" w:yAlign="inline"/>
        <w:ind w:firstLine="567"/>
        <w:rPr>
          <w:szCs w:val="28"/>
        </w:rPr>
      </w:pPr>
      <w:r>
        <w:rPr>
          <w:b/>
          <w:szCs w:val="28"/>
        </w:rPr>
        <w:t>Лот № 4</w:t>
      </w:r>
      <w:r w:rsidRPr="00A61E22">
        <w:rPr>
          <w:szCs w:val="28"/>
        </w:rPr>
        <w:t xml:space="preserve"> – земельный участок с кадастровым номером 46:29:10</w:t>
      </w:r>
      <w:r>
        <w:rPr>
          <w:szCs w:val="28"/>
        </w:rPr>
        <w:t>2221:110</w:t>
      </w:r>
      <w:r w:rsidRPr="00A61E22">
        <w:rPr>
          <w:szCs w:val="28"/>
        </w:rPr>
        <w:t xml:space="preserve">, площадью </w:t>
      </w:r>
      <w:r>
        <w:rPr>
          <w:szCs w:val="28"/>
        </w:rPr>
        <w:t>1151</w:t>
      </w:r>
      <w:r w:rsidRPr="00A61E22">
        <w:rPr>
          <w:szCs w:val="28"/>
        </w:rPr>
        <w:t xml:space="preserve"> </w:t>
      </w:r>
      <w:proofErr w:type="spellStart"/>
      <w:r w:rsidRPr="00A61E22">
        <w:rPr>
          <w:szCs w:val="28"/>
        </w:rPr>
        <w:t>кв.м</w:t>
      </w:r>
      <w:proofErr w:type="spellEnd"/>
      <w:r w:rsidRPr="00A61E22">
        <w:rPr>
          <w:szCs w:val="28"/>
        </w:rPr>
        <w:t>., в границах</w:t>
      </w:r>
      <w:r>
        <w:rPr>
          <w:szCs w:val="28"/>
        </w:rPr>
        <w:t>,</w:t>
      </w:r>
      <w:r w:rsidRPr="00A61E22">
        <w:rPr>
          <w:szCs w:val="28"/>
        </w:rPr>
        <w:t xml:space="preserve"> указанных в кадастровом паспорте, из категории земель населенных пунктов, расположенного по адресу: город Курск, </w:t>
      </w:r>
      <w:r>
        <w:rPr>
          <w:szCs w:val="28"/>
        </w:rPr>
        <w:t>ул. Аэродромная, 11</w:t>
      </w:r>
      <w:r w:rsidRPr="00A61E22">
        <w:rPr>
          <w:szCs w:val="28"/>
        </w:rPr>
        <w:t xml:space="preserve">, с разрешенным использованием земельного участка - для </w:t>
      </w:r>
      <w:r>
        <w:rPr>
          <w:szCs w:val="28"/>
        </w:rPr>
        <w:t>строительства</w:t>
      </w:r>
      <w:r w:rsidRPr="00A61E22">
        <w:rPr>
          <w:szCs w:val="28"/>
        </w:rPr>
        <w:t xml:space="preserve"> </w:t>
      </w:r>
      <w:r>
        <w:rPr>
          <w:szCs w:val="28"/>
        </w:rPr>
        <w:t>административного здания</w:t>
      </w:r>
      <w:r w:rsidRPr="00A61E22">
        <w:rPr>
          <w:szCs w:val="28"/>
        </w:rPr>
        <w:t xml:space="preserve">. </w:t>
      </w:r>
    </w:p>
    <w:p w:rsidR="0043482F" w:rsidRDefault="0043482F" w:rsidP="0043482F">
      <w:pPr>
        <w:framePr w:wrap="auto" w:vAnchor="margin" w:yAlign="inline"/>
        <w:ind w:firstLine="567"/>
        <w:rPr>
          <w:szCs w:val="28"/>
        </w:rPr>
      </w:pPr>
      <w:r>
        <w:rPr>
          <w:szCs w:val="28"/>
        </w:rPr>
        <w:t>В соответствии с Протоколом о результатах аукциона № 4 от 22.01.2014 г. победителем аукциона признан участник № 3 – ИП Жидких А.Н.</w:t>
      </w:r>
    </w:p>
    <w:p w:rsidR="0043482F" w:rsidRDefault="0043482F" w:rsidP="0043482F">
      <w:pPr>
        <w:framePr w:wrap="auto" w:vAnchor="margin" w:yAlign="inline"/>
        <w:ind w:firstLine="567"/>
        <w:rPr>
          <w:szCs w:val="28"/>
        </w:rPr>
      </w:pPr>
    </w:p>
    <w:p w:rsidR="0043482F" w:rsidRDefault="0043482F" w:rsidP="0043482F">
      <w:pPr>
        <w:framePr w:wrap="auto" w:vAnchor="margin" w:yAlign="inline"/>
        <w:ind w:firstLine="567"/>
        <w:rPr>
          <w:szCs w:val="28"/>
        </w:rPr>
      </w:pPr>
      <w:r>
        <w:rPr>
          <w:b/>
          <w:szCs w:val="28"/>
        </w:rPr>
        <w:t>Лот № 5</w:t>
      </w:r>
      <w:r w:rsidRPr="00A61E22">
        <w:rPr>
          <w:szCs w:val="28"/>
        </w:rPr>
        <w:t xml:space="preserve"> – земельный участок с кадастровым номером 46:29:10</w:t>
      </w:r>
      <w:r>
        <w:rPr>
          <w:szCs w:val="28"/>
        </w:rPr>
        <w:t>3033:132</w:t>
      </w:r>
      <w:r w:rsidRPr="00A61E22">
        <w:rPr>
          <w:szCs w:val="28"/>
        </w:rPr>
        <w:t xml:space="preserve">, площадью </w:t>
      </w:r>
      <w:r>
        <w:rPr>
          <w:szCs w:val="28"/>
        </w:rPr>
        <w:t>1234</w:t>
      </w:r>
      <w:r w:rsidRPr="00A61E22">
        <w:rPr>
          <w:szCs w:val="28"/>
        </w:rPr>
        <w:t xml:space="preserve"> </w:t>
      </w:r>
      <w:proofErr w:type="spellStart"/>
      <w:r w:rsidRPr="00A61E22">
        <w:rPr>
          <w:szCs w:val="28"/>
        </w:rPr>
        <w:t>кв.м</w:t>
      </w:r>
      <w:proofErr w:type="spellEnd"/>
      <w:r w:rsidRPr="00A61E22">
        <w:rPr>
          <w:szCs w:val="28"/>
        </w:rPr>
        <w:t>., в границах</w:t>
      </w:r>
      <w:r>
        <w:rPr>
          <w:szCs w:val="28"/>
        </w:rPr>
        <w:t>,</w:t>
      </w:r>
      <w:r w:rsidRPr="00A61E22">
        <w:rPr>
          <w:szCs w:val="28"/>
        </w:rPr>
        <w:t xml:space="preserve"> указанных в кадастровом паспорте, из категории земель населенных пунктов, расположенного по адресу: город </w:t>
      </w:r>
      <w:r w:rsidRPr="00A61E22">
        <w:rPr>
          <w:szCs w:val="28"/>
        </w:rPr>
        <w:lastRenderedPageBreak/>
        <w:t xml:space="preserve">Курск, </w:t>
      </w:r>
      <w:r>
        <w:rPr>
          <w:szCs w:val="28"/>
        </w:rPr>
        <w:t>ул. 1-я Прогонная</w:t>
      </w:r>
      <w:r w:rsidRPr="00A61E22">
        <w:rPr>
          <w:szCs w:val="28"/>
        </w:rPr>
        <w:t xml:space="preserve">, с разрешенным использованием земельного участка - для </w:t>
      </w:r>
      <w:r>
        <w:rPr>
          <w:szCs w:val="28"/>
        </w:rPr>
        <w:t>строительства</w:t>
      </w:r>
      <w:r w:rsidRPr="00A61E22">
        <w:rPr>
          <w:szCs w:val="28"/>
        </w:rPr>
        <w:t xml:space="preserve"> </w:t>
      </w:r>
      <w:r>
        <w:rPr>
          <w:szCs w:val="28"/>
        </w:rPr>
        <w:t>производственных зданий</w:t>
      </w:r>
      <w:r w:rsidRPr="00A61E22">
        <w:rPr>
          <w:szCs w:val="28"/>
        </w:rPr>
        <w:t xml:space="preserve">. </w:t>
      </w:r>
    </w:p>
    <w:p w:rsidR="0043482F" w:rsidRDefault="0043482F" w:rsidP="0043482F">
      <w:pPr>
        <w:framePr w:wrap="auto" w:vAnchor="margin" w:yAlign="inline"/>
        <w:rPr>
          <w:szCs w:val="28"/>
        </w:rPr>
      </w:pPr>
      <w:r w:rsidRPr="00A61E22">
        <w:rPr>
          <w:color w:val="000000"/>
          <w:szCs w:val="28"/>
        </w:rPr>
        <w:t xml:space="preserve">В соответствии с Протоколом приема заявок и определения участников аукциона № </w:t>
      </w:r>
      <w:r>
        <w:rPr>
          <w:color w:val="000000"/>
          <w:szCs w:val="28"/>
        </w:rPr>
        <w:t>5</w:t>
      </w:r>
      <w:r w:rsidRPr="00A61E22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17.01.2014</w:t>
      </w:r>
      <w:r w:rsidRPr="00A61E22">
        <w:rPr>
          <w:color w:val="000000"/>
          <w:szCs w:val="28"/>
        </w:rPr>
        <w:t xml:space="preserve"> г.</w:t>
      </w:r>
      <w:r>
        <w:rPr>
          <w:szCs w:val="28"/>
        </w:rPr>
        <w:t xml:space="preserve"> аукцион по Лоту № 5</w:t>
      </w:r>
      <w:r w:rsidRPr="00A61E22">
        <w:rPr>
          <w:szCs w:val="28"/>
        </w:rPr>
        <w:t xml:space="preserve">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</w:t>
      </w:r>
      <w:r>
        <w:rPr>
          <w:szCs w:val="28"/>
        </w:rPr>
        <w:t>.</w:t>
      </w:r>
    </w:p>
    <w:p w:rsidR="0043482F" w:rsidRDefault="0043482F" w:rsidP="0043482F">
      <w:pPr>
        <w:framePr w:wrap="auto" w:vAnchor="margin" w:yAlign="inline"/>
        <w:rPr>
          <w:szCs w:val="28"/>
        </w:rPr>
      </w:pPr>
    </w:p>
    <w:p w:rsidR="0043482F" w:rsidRDefault="0043482F" w:rsidP="0043482F">
      <w:pPr>
        <w:framePr w:wrap="auto" w:vAnchor="margin" w:yAlign="inline"/>
        <w:ind w:firstLine="567"/>
        <w:rPr>
          <w:szCs w:val="28"/>
        </w:rPr>
      </w:pPr>
      <w:r>
        <w:rPr>
          <w:b/>
          <w:szCs w:val="28"/>
        </w:rPr>
        <w:t>Лот № 6</w:t>
      </w:r>
      <w:r w:rsidRPr="00A61E22">
        <w:rPr>
          <w:szCs w:val="28"/>
        </w:rPr>
        <w:t xml:space="preserve"> – земельный участок с кадастровым номером 46:29:10</w:t>
      </w:r>
      <w:r>
        <w:rPr>
          <w:szCs w:val="28"/>
        </w:rPr>
        <w:t>3033:133</w:t>
      </w:r>
      <w:r w:rsidRPr="00A61E22">
        <w:rPr>
          <w:szCs w:val="28"/>
        </w:rPr>
        <w:t xml:space="preserve">, площадью </w:t>
      </w:r>
      <w:r>
        <w:rPr>
          <w:szCs w:val="28"/>
        </w:rPr>
        <w:t>316</w:t>
      </w:r>
      <w:r w:rsidRPr="00A61E22">
        <w:rPr>
          <w:szCs w:val="28"/>
        </w:rPr>
        <w:t xml:space="preserve"> </w:t>
      </w:r>
      <w:proofErr w:type="spellStart"/>
      <w:r w:rsidRPr="00A61E22">
        <w:rPr>
          <w:szCs w:val="28"/>
        </w:rPr>
        <w:t>кв.м</w:t>
      </w:r>
      <w:proofErr w:type="spellEnd"/>
      <w:r w:rsidRPr="00A61E22">
        <w:rPr>
          <w:szCs w:val="28"/>
        </w:rPr>
        <w:t>., в границах</w:t>
      </w:r>
      <w:r>
        <w:rPr>
          <w:szCs w:val="28"/>
        </w:rPr>
        <w:t>,</w:t>
      </w:r>
      <w:r w:rsidRPr="00A61E22">
        <w:rPr>
          <w:szCs w:val="28"/>
        </w:rPr>
        <w:t xml:space="preserve"> указанных в кадастровом паспорте, из категории земель населенных пунктов, расположенного по адресу: город Курск, </w:t>
      </w:r>
      <w:r>
        <w:rPr>
          <w:szCs w:val="28"/>
        </w:rPr>
        <w:t>ул. 1-я Прогонная</w:t>
      </w:r>
      <w:r w:rsidRPr="00A61E22">
        <w:rPr>
          <w:szCs w:val="28"/>
        </w:rPr>
        <w:t xml:space="preserve">, с разрешенным использованием земельного участка - для </w:t>
      </w:r>
      <w:r>
        <w:rPr>
          <w:szCs w:val="28"/>
        </w:rPr>
        <w:t>строительства</w:t>
      </w:r>
      <w:r w:rsidRPr="00A61E22">
        <w:rPr>
          <w:szCs w:val="28"/>
        </w:rPr>
        <w:t xml:space="preserve"> </w:t>
      </w:r>
      <w:r>
        <w:rPr>
          <w:szCs w:val="28"/>
        </w:rPr>
        <w:t>производственных зданий</w:t>
      </w:r>
      <w:r w:rsidRPr="00A61E22">
        <w:rPr>
          <w:szCs w:val="28"/>
        </w:rPr>
        <w:t xml:space="preserve">. </w:t>
      </w:r>
    </w:p>
    <w:p w:rsidR="0043482F" w:rsidRDefault="0043482F" w:rsidP="0043482F">
      <w:pPr>
        <w:framePr w:wrap="auto" w:vAnchor="margin" w:yAlign="inline"/>
        <w:ind w:firstLine="567"/>
        <w:rPr>
          <w:szCs w:val="28"/>
        </w:rPr>
      </w:pPr>
      <w:r>
        <w:rPr>
          <w:szCs w:val="28"/>
        </w:rPr>
        <w:t xml:space="preserve">В соответствии с Протоколом о результатах аукциона № 5 от 22.01.2014 г. победителем аукциона признан участник № 1 – ИП </w:t>
      </w:r>
      <w:proofErr w:type="spellStart"/>
      <w:r>
        <w:rPr>
          <w:szCs w:val="28"/>
        </w:rPr>
        <w:t>Чаликов</w:t>
      </w:r>
      <w:proofErr w:type="spellEnd"/>
      <w:r>
        <w:rPr>
          <w:szCs w:val="28"/>
        </w:rPr>
        <w:t xml:space="preserve"> И.Н.</w:t>
      </w:r>
    </w:p>
    <w:p w:rsidR="0043482F" w:rsidRDefault="0043482F" w:rsidP="0043482F">
      <w:pPr>
        <w:framePr w:wrap="auto" w:vAnchor="margin" w:yAlign="inline"/>
        <w:ind w:firstLine="567"/>
        <w:rPr>
          <w:szCs w:val="28"/>
        </w:rPr>
      </w:pPr>
    </w:p>
    <w:p w:rsidR="0043482F" w:rsidRDefault="0043482F" w:rsidP="0043482F">
      <w:pPr>
        <w:framePr w:wrap="auto" w:vAnchor="margin" w:yAlign="inline"/>
        <w:ind w:firstLine="567"/>
        <w:rPr>
          <w:szCs w:val="28"/>
        </w:rPr>
      </w:pPr>
      <w:r>
        <w:rPr>
          <w:b/>
          <w:szCs w:val="28"/>
        </w:rPr>
        <w:t>Лот № 7</w:t>
      </w:r>
      <w:r w:rsidRPr="00A61E22">
        <w:rPr>
          <w:szCs w:val="28"/>
        </w:rPr>
        <w:t xml:space="preserve"> – земельный участок с кадастровым номером 46:29:10</w:t>
      </w:r>
      <w:r>
        <w:rPr>
          <w:szCs w:val="28"/>
        </w:rPr>
        <w:t>3050:5</w:t>
      </w:r>
      <w:r w:rsidRPr="00A61E22">
        <w:rPr>
          <w:szCs w:val="28"/>
        </w:rPr>
        <w:t xml:space="preserve">, площадью </w:t>
      </w:r>
      <w:r>
        <w:rPr>
          <w:szCs w:val="28"/>
        </w:rPr>
        <w:t>846</w:t>
      </w:r>
      <w:r w:rsidRPr="00A61E22">
        <w:rPr>
          <w:szCs w:val="28"/>
        </w:rPr>
        <w:t xml:space="preserve"> </w:t>
      </w:r>
      <w:proofErr w:type="spellStart"/>
      <w:r w:rsidRPr="00A61E22">
        <w:rPr>
          <w:szCs w:val="28"/>
        </w:rPr>
        <w:t>кв.м</w:t>
      </w:r>
      <w:proofErr w:type="spellEnd"/>
      <w:r w:rsidRPr="00A61E22">
        <w:rPr>
          <w:szCs w:val="28"/>
        </w:rPr>
        <w:t>., в границах</w:t>
      </w:r>
      <w:r>
        <w:rPr>
          <w:szCs w:val="28"/>
        </w:rPr>
        <w:t>,</w:t>
      </w:r>
      <w:r w:rsidRPr="00A61E22">
        <w:rPr>
          <w:szCs w:val="28"/>
        </w:rPr>
        <w:t xml:space="preserve"> указанных в кадастровом паспорте, из категории земель населенных пунктов, расположенного по адресу: город Курск, </w:t>
      </w:r>
      <w:r>
        <w:rPr>
          <w:szCs w:val="28"/>
        </w:rPr>
        <w:t>ул. 1-я Прогонная</w:t>
      </w:r>
      <w:r w:rsidRPr="00A61E22">
        <w:rPr>
          <w:szCs w:val="28"/>
        </w:rPr>
        <w:t xml:space="preserve">, с разрешенным использованием земельного участка - для </w:t>
      </w:r>
      <w:r>
        <w:rPr>
          <w:szCs w:val="28"/>
        </w:rPr>
        <w:t>строительства</w:t>
      </w:r>
      <w:r w:rsidRPr="00A61E22">
        <w:rPr>
          <w:szCs w:val="28"/>
        </w:rPr>
        <w:t xml:space="preserve"> </w:t>
      </w:r>
      <w:r>
        <w:rPr>
          <w:szCs w:val="28"/>
        </w:rPr>
        <w:t>производственных зданий</w:t>
      </w:r>
      <w:r w:rsidRPr="00A61E22">
        <w:rPr>
          <w:szCs w:val="28"/>
        </w:rPr>
        <w:t xml:space="preserve">. </w:t>
      </w:r>
    </w:p>
    <w:p w:rsidR="0043482F" w:rsidRDefault="0043482F" w:rsidP="0043482F">
      <w:pPr>
        <w:framePr w:wrap="auto" w:vAnchor="margin" w:yAlign="inline"/>
        <w:ind w:firstLine="567"/>
        <w:rPr>
          <w:szCs w:val="28"/>
        </w:rPr>
      </w:pPr>
      <w:r>
        <w:rPr>
          <w:szCs w:val="28"/>
        </w:rPr>
        <w:t xml:space="preserve">В соответствии с Протоколом о результатах аукциона № 6 от 22.01.2014 г. победителем аукциона признан участник № 1 – ИП </w:t>
      </w:r>
      <w:proofErr w:type="spellStart"/>
      <w:r>
        <w:rPr>
          <w:szCs w:val="28"/>
        </w:rPr>
        <w:t>Чаликов</w:t>
      </w:r>
      <w:proofErr w:type="spellEnd"/>
      <w:r>
        <w:rPr>
          <w:szCs w:val="28"/>
        </w:rPr>
        <w:t xml:space="preserve"> И.Н.</w:t>
      </w:r>
    </w:p>
    <w:p w:rsidR="0043482F" w:rsidRDefault="0043482F" w:rsidP="0043482F">
      <w:pPr>
        <w:framePr w:wrap="auto" w:vAnchor="margin" w:yAlign="inline"/>
        <w:ind w:firstLine="567"/>
        <w:rPr>
          <w:szCs w:val="28"/>
        </w:rPr>
      </w:pPr>
      <w:bookmarkStart w:id="0" w:name="_GoBack"/>
      <w:bookmarkEnd w:id="0"/>
    </w:p>
    <w:sectPr w:rsidR="0043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2F"/>
    <w:rsid w:val="0043482F"/>
    <w:rsid w:val="00B0501E"/>
    <w:rsid w:val="00B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D9B3-02C8-4CEF-8436-300880A9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2F"/>
    <w:pPr>
      <w:framePr w:wrap="around" w:vAnchor="text" w:hAnchor="text" w:y="1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2014-01-23T11:56:00Z</dcterms:created>
  <dcterms:modified xsi:type="dcterms:W3CDTF">2014-01-23T11:56:00Z</dcterms:modified>
</cp:coreProperties>
</file>