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996B85" w:rsidRDefault="005A5D4A" w:rsidP="005A5D4A">
      <w:pPr>
        <w:jc w:val="center"/>
        <w:rPr>
          <w:b/>
          <w:sz w:val="28"/>
          <w:szCs w:val="28"/>
        </w:rPr>
      </w:pPr>
      <w:r w:rsidRPr="00996B85">
        <w:rPr>
          <w:b/>
          <w:sz w:val="28"/>
          <w:szCs w:val="28"/>
        </w:rPr>
        <w:t xml:space="preserve">Результаты аукциона от </w:t>
      </w:r>
      <w:r w:rsidR="00996B85" w:rsidRPr="00996B85">
        <w:rPr>
          <w:b/>
          <w:sz w:val="28"/>
          <w:szCs w:val="28"/>
        </w:rPr>
        <w:t>23</w:t>
      </w:r>
      <w:r w:rsidR="00F92193" w:rsidRPr="00996B85">
        <w:rPr>
          <w:b/>
          <w:sz w:val="28"/>
          <w:szCs w:val="28"/>
        </w:rPr>
        <w:t xml:space="preserve"> мая 2017</w:t>
      </w:r>
      <w:r w:rsidRPr="00996B85">
        <w:rPr>
          <w:b/>
          <w:sz w:val="28"/>
          <w:szCs w:val="28"/>
        </w:rPr>
        <w:t xml:space="preserve"> года</w:t>
      </w:r>
    </w:p>
    <w:p w:rsidR="005A5D4A" w:rsidRPr="00996B85" w:rsidRDefault="005A5D4A" w:rsidP="005A5D4A">
      <w:pPr>
        <w:jc w:val="center"/>
        <w:rPr>
          <w:b/>
          <w:sz w:val="28"/>
          <w:szCs w:val="28"/>
        </w:rPr>
      </w:pPr>
    </w:p>
    <w:p w:rsidR="002F3BAC" w:rsidRPr="00996B85" w:rsidRDefault="005A5D4A" w:rsidP="005A5D4A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F92193" w:rsidRPr="00996B85">
        <w:rPr>
          <w:sz w:val="28"/>
          <w:szCs w:val="28"/>
        </w:rPr>
        <w:t>на</w:t>
      </w:r>
      <w:r w:rsidRPr="00996B85">
        <w:rPr>
          <w:sz w:val="28"/>
          <w:szCs w:val="28"/>
        </w:rPr>
        <w:t xml:space="preserve"> права заключени</w:t>
      </w:r>
      <w:r w:rsidR="00F92193" w:rsidRPr="00996B85">
        <w:rPr>
          <w:sz w:val="28"/>
          <w:szCs w:val="28"/>
        </w:rPr>
        <w:t>я</w:t>
      </w:r>
      <w:r w:rsidRPr="00996B85">
        <w:rPr>
          <w:sz w:val="28"/>
          <w:szCs w:val="28"/>
        </w:rPr>
        <w:t xml:space="preserve"> договоров аренды земельных участков, назначенного на </w:t>
      </w:r>
      <w:r w:rsidR="00996B85" w:rsidRPr="00996B85">
        <w:rPr>
          <w:sz w:val="28"/>
          <w:szCs w:val="28"/>
        </w:rPr>
        <w:t>23</w:t>
      </w:r>
      <w:r w:rsidR="00F92193" w:rsidRPr="00996B85">
        <w:rPr>
          <w:sz w:val="28"/>
          <w:szCs w:val="28"/>
        </w:rPr>
        <w:t xml:space="preserve"> мая 2017</w:t>
      </w:r>
      <w:r w:rsidRPr="00996B85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</w:t>
      </w:r>
      <w:r w:rsidR="00F05817" w:rsidRPr="00996B85">
        <w:rPr>
          <w:sz w:val="28"/>
          <w:szCs w:val="28"/>
        </w:rPr>
        <w:t xml:space="preserve">от </w:t>
      </w:r>
      <w:r w:rsidR="00996B85" w:rsidRPr="00996B85">
        <w:rPr>
          <w:sz w:val="28"/>
          <w:szCs w:val="28"/>
        </w:rPr>
        <w:t>14</w:t>
      </w:r>
      <w:r w:rsidR="00F92193" w:rsidRPr="00996B85">
        <w:rPr>
          <w:sz w:val="28"/>
          <w:szCs w:val="28"/>
        </w:rPr>
        <w:t>.04.2017</w:t>
      </w:r>
      <w:r w:rsidR="00F05817" w:rsidRPr="00996B85">
        <w:rPr>
          <w:sz w:val="28"/>
          <w:szCs w:val="28"/>
        </w:rPr>
        <w:t xml:space="preserve"> г. </w:t>
      </w:r>
      <w:r w:rsidR="00F92193" w:rsidRPr="00996B85">
        <w:rPr>
          <w:sz w:val="28"/>
          <w:szCs w:val="28"/>
        </w:rPr>
        <w:t xml:space="preserve">              </w:t>
      </w:r>
      <w:r w:rsidR="00F05817" w:rsidRPr="00996B85">
        <w:rPr>
          <w:sz w:val="28"/>
          <w:szCs w:val="28"/>
        </w:rPr>
        <w:t>№01-19/</w:t>
      </w:r>
      <w:r w:rsidR="00996B85" w:rsidRPr="00996B85">
        <w:rPr>
          <w:sz w:val="28"/>
          <w:szCs w:val="28"/>
        </w:rPr>
        <w:t>696</w:t>
      </w:r>
      <w:r w:rsidR="00F05817" w:rsidRPr="00996B85">
        <w:rPr>
          <w:sz w:val="28"/>
          <w:szCs w:val="28"/>
        </w:rPr>
        <w:t>, 01-19/</w:t>
      </w:r>
      <w:r w:rsidR="00996B85" w:rsidRPr="00996B85">
        <w:rPr>
          <w:sz w:val="28"/>
          <w:szCs w:val="28"/>
        </w:rPr>
        <w:t>697, 01-19/698</w:t>
      </w:r>
      <w:r w:rsidR="002F3BAC" w:rsidRPr="00996B85">
        <w:rPr>
          <w:sz w:val="28"/>
          <w:szCs w:val="28"/>
        </w:rPr>
        <w:t>.</w:t>
      </w:r>
    </w:p>
    <w:p w:rsidR="00F05817" w:rsidRPr="00996B85" w:rsidRDefault="005A5D4A" w:rsidP="00F05817">
      <w:pPr>
        <w:ind w:firstLine="567"/>
        <w:jc w:val="both"/>
        <w:rPr>
          <w:sz w:val="28"/>
          <w:szCs w:val="28"/>
        </w:rPr>
      </w:pPr>
      <w:r w:rsidRPr="00996B85">
        <w:rPr>
          <w:b/>
          <w:sz w:val="28"/>
          <w:szCs w:val="28"/>
        </w:rPr>
        <w:t>Лот № 1</w:t>
      </w:r>
      <w:r w:rsidRPr="00996B85">
        <w:rPr>
          <w:sz w:val="28"/>
          <w:szCs w:val="28"/>
        </w:rPr>
        <w:t xml:space="preserve"> – </w:t>
      </w:r>
      <w:r w:rsidR="00F92193" w:rsidRPr="00996B85">
        <w:rPr>
          <w:sz w:val="28"/>
          <w:szCs w:val="28"/>
        </w:rPr>
        <w:t xml:space="preserve">право на заключение договора аренды земельного участка </w:t>
      </w:r>
      <w:r w:rsidR="00996B85" w:rsidRPr="00996B85">
        <w:rPr>
          <w:sz w:val="28"/>
          <w:szCs w:val="28"/>
        </w:rPr>
        <w:t>с кадастровым номером 46:29:103179:22, площадью 18 657 кв.м., в границах, указанных в выписке из ЕГРН об основных характеристиках и зарегистрированных правах на объект недвижимости, из категории земель населенных пунктов, расположенного по адресу: обл. Курская, город Курск, ул. Объездная (в районе Автотехцентра «ГРИНН»), для целей, не связанных со строительством с видом разрешенного использования земельного участка – для эксплуатации открытой автостоянки для хранения автотехники</w:t>
      </w:r>
      <w:r w:rsidR="00F05817" w:rsidRPr="00996B85">
        <w:rPr>
          <w:sz w:val="28"/>
          <w:szCs w:val="28"/>
        </w:rPr>
        <w:t xml:space="preserve">. </w:t>
      </w:r>
    </w:p>
    <w:p w:rsidR="003459D8" w:rsidRPr="00996B85" w:rsidRDefault="00F92193" w:rsidP="005B2B45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 xml:space="preserve">В соответствии с пунктом 14 статьи 39.12 Земельного кодекса Российской Федерации аукцион по Лоту №1 признан несостоявшимся </w:t>
      </w:r>
      <w:r w:rsidR="003459D8" w:rsidRPr="00996B85">
        <w:rPr>
          <w:sz w:val="28"/>
          <w:szCs w:val="28"/>
        </w:rPr>
        <w:t>в связи с поступлением одной заявки на участие в аукционе.</w:t>
      </w:r>
    </w:p>
    <w:p w:rsidR="00996B85" w:rsidRPr="00996B85" w:rsidRDefault="00996B85" w:rsidP="00996B85">
      <w:pPr>
        <w:ind w:firstLine="567"/>
        <w:jc w:val="both"/>
        <w:rPr>
          <w:sz w:val="28"/>
          <w:szCs w:val="28"/>
        </w:rPr>
      </w:pPr>
      <w:r w:rsidRPr="00996B85">
        <w:rPr>
          <w:b/>
          <w:sz w:val="28"/>
          <w:szCs w:val="28"/>
        </w:rPr>
        <w:t xml:space="preserve">Лот № </w:t>
      </w:r>
      <w:r w:rsidRPr="00996B85">
        <w:rPr>
          <w:b/>
          <w:sz w:val="28"/>
          <w:szCs w:val="28"/>
        </w:rPr>
        <w:t>2</w:t>
      </w:r>
      <w:r w:rsidRPr="00996B85">
        <w:rPr>
          <w:sz w:val="28"/>
          <w:szCs w:val="28"/>
        </w:rPr>
        <w:t xml:space="preserve"> – право на заключение договора аренды земельного участка </w:t>
      </w:r>
      <w:r w:rsidRPr="00996B85">
        <w:rPr>
          <w:sz w:val="28"/>
          <w:szCs w:val="28"/>
        </w:rPr>
        <w:t>с кадастровым номером 46:29:103179:26, площадью 15 556 кв.м., в границах, указанных в выписке из ЕГРН об основных характеристиках и зарегистрированных правах, из категории земель населенных пунктов, по адресу: установлено относительно ориентира, расположенного в границах участка. Ориентир ул. Объездная (в районе дома №7). Почтовый адрес ориентира: обл. Курска, г. Курск, для целей, не связанных со строительством с видом разрешенного использования земельного участка – «Автомобильный транспорт»</w:t>
      </w:r>
      <w:r w:rsidRPr="00996B85">
        <w:rPr>
          <w:sz w:val="28"/>
          <w:szCs w:val="28"/>
        </w:rPr>
        <w:t xml:space="preserve">. </w:t>
      </w:r>
    </w:p>
    <w:p w:rsidR="00996B85" w:rsidRPr="00996B85" w:rsidRDefault="00996B85" w:rsidP="00996B85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Pr="00996B85">
        <w:rPr>
          <w:sz w:val="28"/>
          <w:szCs w:val="28"/>
        </w:rPr>
        <w:t>2</w:t>
      </w:r>
      <w:r w:rsidRPr="00996B85">
        <w:rPr>
          <w:sz w:val="28"/>
          <w:szCs w:val="28"/>
        </w:rPr>
        <w:t xml:space="preserve"> признан несостоявшимся в связи с поступлением одной заявки на участие в аукционе.</w:t>
      </w:r>
    </w:p>
    <w:p w:rsidR="00996B85" w:rsidRPr="00996B85" w:rsidRDefault="00996B85" w:rsidP="00996B85">
      <w:pPr>
        <w:ind w:firstLine="567"/>
        <w:jc w:val="both"/>
        <w:rPr>
          <w:sz w:val="28"/>
          <w:szCs w:val="28"/>
        </w:rPr>
      </w:pPr>
      <w:r w:rsidRPr="00996B85">
        <w:rPr>
          <w:b/>
          <w:sz w:val="28"/>
          <w:szCs w:val="28"/>
        </w:rPr>
        <w:t xml:space="preserve">Лот № </w:t>
      </w:r>
      <w:r w:rsidRPr="00996B85">
        <w:rPr>
          <w:b/>
          <w:sz w:val="28"/>
          <w:szCs w:val="28"/>
        </w:rPr>
        <w:t>3</w:t>
      </w:r>
      <w:r w:rsidRPr="00996B85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46:29:103151:139, площадью </w:t>
      </w:r>
      <w:bookmarkStart w:id="0" w:name="_GoBack"/>
      <w:bookmarkEnd w:id="0"/>
      <w:r w:rsidRPr="00996B85">
        <w:rPr>
          <w:sz w:val="28"/>
          <w:szCs w:val="28"/>
        </w:rPr>
        <w:t xml:space="preserve">4 748 кв.м., в границах, указанных в выписке из ЕГРН об основных характеристиках и зарегистрированных правах, из категории земель населенных пунктов, расположенного по адресу: г. Курск, пр-кт Кулакова, для целей, не связанных со строительством с видом разрешенного использования земельного участка – «Обслуживание автотранспорта». </w:t>
      </w:r>
    </w:p>
    <w:p w:rsidR="00996B85" w:rsidRPr="00996B85" w:rsidRDefault="00996B85" w:rsidP="00996B85">
      <w:pPr>
        <w:ind w:firstLine="708"/>
        <w:jc w:val="both"/>
        <w:rPr>
          <w:sz w:val="28"/>
          <w:szCs w:val="28"/>
        </w:rPr>
      </w:pPr>
      <w:r w:rsidRPr="00996B85">
        <w:rPr>
          <w:sz w:val="28"/>
          <w:szCs w:val="28"/>
        </w:rPr>
        <w:t>В соответствии с пунктом 14 статьи 39.12 Земельного кодекса Российской Федерации аукцион по Лоту №</w:t>
      </w:r>
      <w:r w:rsidRPr="00996B85">
        <w:rPr>
          <w:sz w:val="28"/>
          <w:szCs w:val="28"/>
        </w:rPr>
        <w:t>3</w:t>
      </w:r>
      <w:r w:rsidRPr="00996B85">
        <w:rPr>
          <w:sz w:val="28"/>
          <w:szCs w:val="28"/>
        </w:rPr>
        <w:t xml:space="preserve"> признан несостоявшимся в связи с поступлением одной заявки на участие в аукционе.</w:t>
      </w:r>
    </w:p>
    <w:p w:rsidR="00F92193" w:rsidRPr="00996B85" w:rsidRDefault="00F92193" w:rsidP="00F92193">
      <w:pPr>
        <w:ind w:firstLine="567"/>
        <w:jc w:val="both"/>
        <w:rPr>
          <w:noProof/>
          <w:sz w:val="28"/>
          <w:szCs w:val="28"/>
        </w:rPr>
      </w:pPr>
    </w:p>
    <w:p w:rsidR="005B2B45" w:rsidRPr="00996B85" w:rsidRDefault="005B2B45" w:rsidP="00F92193">
      <w:pPr>
        <w:ind w:firstLine="708"/>
        <w:jc w:val="both"/>
        <w:rPr>
          <w:noProof/>
          <w:sz w:val="28"/>
          <w:szCs w:val="28"/>
        </w:rPr>
      </w:pPr>
    </w:p>
    <w:sectPr w:rsidR="005B2B45" w:rsidRPr="00996B8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4F" w:rsidRDefault="00254F4F" w:rsidP="005221CE">
      <w:r>
        <w:separator/>
      </w:r>
    </w:p>
  </w:endnote>
  <w:endnote w:type="continuationSeparator" w:id="0">
    <w:p w:rsidR="00254F4F" w:rsidRDefault="00254F4F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4F" w:rsidRDefault="00254F4F" w:rsidP="005221CE">
      <w:r>
        <w:separator/>
      </w:r>
    </w:p>
  </w:footnote>
  <w:footnote w:type="continuationSeparator" w:id="0">
    <w:p w:rsidR="00254F4F" w:rsidRDefault="00254F4F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54F4F"/>
    <w:rsid w:val="002F3BAC"/>
    <w:rsid w:val="00331CBB"/>
    <w:rsid w:val="003459D8"/>
    <w:rsid w:val="00364FA1"/>
    <w:rsid w:val="003B129A"/>
    <w:rsid w:val="00434ACC"/>
    <w:rsid w:val="0045656B"/>
    <w:rsid w:val="005221CE"/>
    <w:rsid w:val="005511DB"/>
    <w:rsid w:val="005A5D4A"/>
    <w:rsid w:val="005B2B45"/>
    <w:rsid w:val="005D7FA8"/>
    <w:rsid w:val="00602F0E"/>
    <w:rsid w:val="00673D4D"/>
    <w:rsid w:val="00676DD1"/>
    <w:rsid w:val="006E1DA2"/>
    <w:rsid w:val="00744898"/>
    <w:rsid w:val="00774F36"/>
    <w:rsid w:val="00794D0F"/>
    <w:rsid w:val="007D0C8E"/>
    <w:rsid w:val="007E74F0"/>
    <w:rsid w:val="008755C9"/>
    <w:rsid w:val="00952E75"/>
    <w:rsid w:val="00996B85"/>
    <w:rsid w:val="00AC656C"/>
    <w:rsid w:val="00AD40EB"/>
    <w:rsid w:val="00B35604"/>
    <w:rsid w:val="00B70E39"/>
    <w:rsid w:val="00C761BE"/>
    <w:rsid w:val="00CC4C79"/>
    <w:rsid w:val="00D24152"/>
    <w:rsid w:val="00D66E56"/>
    <w:rsid w:val="00D738C3"/>
    <w:rsid w:val="00DB6A03"/>
    <w:rsid w:val="00E33FEE"/>
    <w:rsid w:val="00EF22A9"/>
    <w:rsid w:val="00F05817"/>
    <w:rsid w:val="00F72CD1"/>
    <w:rsid w:val="00F92193"/>
    <w:rsid w:val="00FA10D4"/>
    <w:rsid w:val="00FA2AA9"/>
    <w:rsid w:val="00FE42A6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4253-5613-4B41-9F9D-CDAE11E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19</cp:revision>
  <cp:lastPrinted>2017-05-19T07:45:00Z</cp:lastPrinted>
  <dcterms:created xsi:type="dcterms:W3CDTF">2016-03-29T12:33:00Z</dcterms:created>
  <dcterms:modified xsi:type="dcterms:W3CDTF">2017-05-19T07:45:00Z</dcterms:modified>
</cp:coreProperties>
</file>