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(Ф.И.О.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(Почтовый или юридический адрес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(Телефон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на участие в конкурсе</w:t>
      </w:r>
    </w:p>
    <w:p w:rsidR="00191A4A" w:rsidRPr="00195EE5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аренды земельных участков:</w:t>
      </w:r>
    </w:p>
    <w:p w:rsidR="00B259DA" w:rsidRPr="00B259DA" w:rsidRDefault="00B259DA" w:rsidP="00B25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59DA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B259DA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1234 </w:t>
      </w:r>
      <w:proofErr w:type="spellStart"/>
      <w:r w:rsidRPr="00B259D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259DA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46:29:103033:132, расположенного по адресу: г. Курск, ул. 1-я Прогонная;</w:t>
      </w:r>
    </w:p>
    <w:p w:rsidR="00B259DA" w:rsidRPr="00B259DA" w:rsidRDefault="00B259DA" w:rsidP="00B25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59DA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B259DA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316 </w:t>
      </w:r>
      <w:proofErr w:type="spellStart"/>
      <w:r w:rsidRPr="00B259D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259DA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46:29:103033:133, расположенного по адресу: г. Курск, ул. 1-я Прогонная;</w:t>
      </w:r>
    </w:p>
    <w:p w:rsidR="00B259DA" w:rsidRPr="00B259DA" w:rsidRDefault="00B259DA" w:rsidP="00B25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59DA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B259DA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846 </w:t>
      </w:r>
      <w:proofErr w:type="spellStart"/>
      <w:r w:rsidRPr="00B259D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259DA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46:29:103050:5, расположенного по адресу: г. Курск, ул. 1-я Прогонная;</w:t>
      </w:r>
    </w:p>
    <w:p w:rsidR="00B259DA" w:rsidRPr="00B259DA" w:rsidRDefault="00B259DA" w:rsidP="00B2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5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B259DA">
        <w:rPr>
          <w:rFonts w:ascii="Times New Roman" w:eastAsia="Times New Roman" w:hAnsi="Times New Roman" w:cs="Times New Roman"/>
          <w:sz w:val="26"/>
          <w:szCs w:val="26"/>
        </w:rPr>
        <w:t xml:space="preserve"> границах, указанных в кадастровых паспортах, из категории земель населенных пунктов, с разрешенным использованием земельных участков - для строительства производственных зданий.</w:t>
      </w:r>
    </w:p>
    <w:p w:rsidR="00191A4A" w:rsidRPr="00191A4A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представлена в двух экземплярах.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7FF"/>
    <w:rsid w:val="00062BD6"/>
    <w:rsid w:val="00191A4A"/>
    <w:rsid w:val="003157FF"/>
    <w:rsid w:val="0070492C"/>
    <w:rsid w:val="008B016A"/>
    <w:rsid w:val="00B259DA"/>
    <w:rsid w:val="00D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025D-355A-4E57-AB4C-D09D24B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Company>Комитет по управлению имуществом Курской области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6</cp:revision>
  <cp:lastPrinted>2012-08-02T12:54:00Z</cp:lastPrinted>
  <dcterms:created xsi:type="dcterms:W3CDTF">2012-08-01T09:32:00Z</dcterms:created>
  <dcterms:modified xsi:type="dcterms:W3CDTF">2013-08-21T06:25:00Z</dcterms:modified>
</cp:coreProperties>
</file>