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аукциона от 9</w:t>
      </w:r>
      <w:r w:rsidRPr="005A5D4A">
        <w:rPr>
          <w:b/>
          <w:sz w:val="28"/>
          <w:szCs w:val="28"/>
        </w:rPr>
        <w:t xml:space="preserve"> июля 2014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5A5D4A" w:rsidRPr="00921D88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02487D">
        <w:rPr>
          <w:sz w:val="28"/>
          <w:szCs w:val="28"/>
        </w:rPr>
        <w:t>09</w:t>
      </w:r>
      <w:r>
        <w:rPr>
          <w:sz w:val="28"/>
          <w:szCs w:val="28"/>
        </w:rPr>
        <w:t xml:space="preserve"> июл</w:t>
      </w:r>
      <w:r w:rsidRPr="00921D88">
        <w:rPr>
          <w:sz w:val="28"/>
          <w:szCs w:val="28"/>
        </w:rPr>
        <w:t xml:space="preserve">я 2014 года в соответствии с решениями комитета по управлению имуществом Курской области                                  </w:t>
      </w:r>
      <w:r w:rsidR="0002487D" w:rsidRPr="0002487D">
        <w:rPr>
          <w:sz w:val="28"/>
          <w:szCs w:val="28"/>
        </w:rPr>
        <w:t>от 04.06.2014 г. №№01-19/1235, 0</w:t>
      </w:r>
      <w:r w:rsidR="0002487D">
        <w:rPr>
          <w:sz w:val="28"/>
          <w:szCs w:val="28"/>
        </w:rPr>
        <w:t xml:space="preserve">1-19/1236, </w:t>
      </w:r>
      <w:r w:rsidR="0002487D" w:rsidRPr="0002487D">
        <w:rPr>
          <w:sz w:val="28"/>
          <w:szCs w:val="28"/>
        </w:rPr>
        <w:t>01-19/1237, 01-19/1238</w:t>
      </w:r>
      <w:r w:rsidRPr="00921D88">
        <w:rPr>
          <w:sz w:val="28"/>
          <w:szCs w:val="28"/>
        </w:rPr>
        <w:t>.</w:t>
      </w:r>
    </w:p>
    <w:p w:rsidR="000A0AF0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02487D" w:rsidRPr="0002487D">
        <w:rPr>
          <w:sz w:val="28"/>
          <w:szCs w:val="28"/>
        </w:rPr>
        <w:t>46:29:101045</w:t>
      </w:r>
      <w:r w:rsidR="0002487D">
        <w:rPr>
          <w:sz w:val="28"/>
          <w:szCs w:val="28"/>
        </w:rPr>
        <w:t xml:space="preserve">:314, площадью </w:t>
      </w:r>
      <w:r w:rsidR="0002487D" w:rsidRPr="0002487D">
        <w:rPr>
          <w:sz w:val="28"/>
          <w:szCs w:val="28"/>
        </w:rPr>
        <w:t>1600 кв.м., в границах, указанных в кадастровом паспорте, из категории земель на</w:t>
      </w:r>
      <w:r w:rsidR="00902F19">
        <w:rPr>
          <w:sz w:val="28"/>
          <w:szCs w:val="28"/>
        </w:rPr>
        <w:t>селенных пунктов, расположенный</w:t>
      </w:r>
      <w:r w:rsidR="0002487D" w:rsidRPr="0002487D">
        <w:rPr>
          <w:sz w:val="28"/>
          <w:szCs w:val="28"/>
        </w:rPr>
        <w:t xml:space="preserve"> по адресу: город Курск, улица Первомайская, с разрешенным использованием - для строительства складских объектов</w:t>
      </w:r>
      <w:r w:rsidR="000A0AF0">
        <w:rPr>
          <w:sz w:val="28"/>
          <w:szCs w:val="28"/>
        </w:rPr>
        <w:t>.</w:t>
      </w:r>
    </w:p>
    <w:p w:rsidR="005A5D4A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color w:val="000000"/>
          <w:sz w:val="28"/>
          <w:szCs w:val="28"/>
        </w:rPr>
        <w:t xml:space="preserve">В соответствии с Протоколом о результатах аукциона № </w:t>
      </w:r>
      <w:r w:rsidR="000A0AF0">
        <w:rPr>
          <w:color w:val="000000"/>
          <w:sz w:val="28"/>
          <w:szCs w:val="28"/>
        </w:rPr>
        <w:t>16</w:t>
      </w:r>
      <w:r w:rsidRPr="00921D88">
        <w:rPr>
          <w:color w:val="000000"/>
          <w:sz w:val="28"/>
          <w:szCs w:val="28"/>
        </w:rPr>
        <w:t xml:space="preserve">                                       от </w:t>
      </w:r>
      <w:r w:rsidR="000A0AF0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.07</w:t>
      </w:r>
      <w:r w:rsidRPr="00921D88">
        <w:rPr>
          <w:color w:val="000000"/>
          <w:sz w:val="28"/>
          <w:szCs w:val="28"/>
        </w:rPr>
        <w:t xml:space="preserve">.2014 г. </w:t>
      </w:r>
      <w:r w:rsidRPr="00921D88">
        <w:rPr>
          <w:sz w:val="28"/>
          <w:szCs w:val="28"/>
        </w:rPr>
        <w:t>победите</w:t>
      </w:r>
      <w:r w:rsidR="000A0AF0">
        <w:rPr>
          <w:sz w:val="28"/>
          <w:szCs w:val="28"/>
        </w:rPr>
        <w:t xml:space="preserve">лем аукциона признан участник </w:t>
      </w:r>
      <w:r w:rsidR="000A0AF0">
        <w:rPr>
          <w:bCs/>
          <w:sz w:val="28"/>
          <w:szCs w:val="28"/>
        </w:rPr>
        <w:t>№ 2 – Пискурев Андрей Геннадьевич</w:t>
      </w:r>
      <w:r w:rsidRPr="00921D88">
        <w:rPr>
          <w:sz w:val="28"/>
          <w:szCs w:val="28"/>
        </w:rPr>
        <w:t>.</w:t>
      </w:r>
    </w:p>
    <w:p w:rsidR="00AC656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2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AC656C" w:rsidRPr="00AC656C">
        <w:rPr>
          <w:sz w:val="28"/>
          <w:szCs w:val="28"/>
        </w:rPr>
        <w:t>46:29:102198:89, площадью 6000 кв.м., в границах, указанных в кадастровом паспорте, из категории земель на</w:t>
      </w:r>
      <w:r w:rsidR="00902F19">
        <w:rPr>
          <w:sz w:val="28"/>
          <w:szCs w:val="28"/>
        </w:rPr>
        <w:t>селенных пунктов, расположенный</w:t>
      </w:r>
      <w:r w:rsidR="00AC656C" w:rsidRPr="00AC656C">
        <w:rPr>
          <w:sz w:val="28"/>
          <w:szCs w:val="28"/>
        </w:rPr>
        <w:t xml:space="preserve"> по адресу: город Курск, относительно ориентира в северо-западной части города, в районе объездной дороги, с разрешенным использованием - для размещения (строительства) коммерческих объектов</w:t>
      </w:r>
      <w:r w:rsidR="00AC656C">
        <w:rPr>
          <w:sz w:val="28"/>
          <w:szCs w:val="28"/>
        </w:rPr>
        <w:t>.</w:t>
      </w:r>
      <w:r w:rsidR="00AC656C" w:rsidRPr="00AC656C">
        <w:rPr>
          <w:sz w:val="28"/>
          <w:szCs w:val="28"/>
        </w:rPr>
        <w:t xml:space="preserve"> </w:t>
      </w:r>
    </w:p>
    <w:p w:rsidR="00AC656C" w:rsidRDefault="00AC656C" w:rsidP="005A5D4A">
      <w:pPr>
        <w:ind w:firstLine="708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о рез</w:t>
      </w:r>
      <w:r>
        <w:rPr>
          <w:sz w:val="28"/>
          <w:szCs w:val="28"/>
        </w:rPr>
        <w:t>ультатах аукциона № 17</w:t>
      </w:r>
      <w:r w:rsidRPr="00AC656C">
        <w:rPr>
          <w:sz w:val="28"/>
          <w:szCs w:val="28"/>
        </w:rPr>
        <w:t xml:space="preserve">                                       от 09.07.2014 г. победител</w:t>
      </w:r>
      <w:r>
        <w:rPr>
          <w:sz w:val="28"/>
          <w:szCs w:val="28"/>
        </w:rPr>
        <w:t>ем аукциона признан участник № 1</w:t>
      </w:r>
      <w:r w:rsidRPr="00AC656C">
        <w:rPr>
          <w:sz w:val="28"/>
          <w:szCs w:val="28"/>
        </w:rPr>
        <w:t xml:space="preserve"> – Журавлев Сергей Викторович.</w:t>
      </w:r>
    </w:p>
    <w:p w:rsidR="00AC656C" w:rsidRDefault="005A5D4A" w:rsidP="00AC656C">
      <w:pPr>
        <w:ind w:firstLine="708"/>
        <w:jc w:val="both"/>
        <w:rPr>
          <w:noProof/>
          <w:sz w:val="28"/>
          <w:szCs w:val="28"/>
        </w:rPr>
      </w:pPr>
      <w:r w:rsidRPr="00921D88">
        <w:rPr>
          <w:b/>
          <w:sz w:val="28"/>
          <w:szCs w:val="28"/>
        </w:rPr>
        <w:t>Лот № 3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AC656C" w:rsidRPr="00AC656C">
        <w:rPr>
          <w:noProof/>
          <w:sz w:val="28"/>
          <w:szCs w:val="28"/>
        </w:rPr>
        <w:t>46:29:102198</w:t>
      </w:r>
      <w:r w:rsidR="00AC656C">
        <w:rPr>
          <w:noProof/>
          <w:sz w:val="28"/>
          <w:szCs w:val="28"/>
        </w:rPr>
        <w:t xml:space="preserve">:90, площадью </w:t>
      </w:r>
      <w:r w:rsidR="00AC656C" w:rsidRPr="00AC656C">
        <w:rPr>
          <w:noProof/>
          <w:sz w:val="28"/>
          <w:szCs w:val="28"/>
        </w:rPr>
        <w:t>8500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902F19">
        <w:rPr>
          <w:noProof/>
          <w:sz w:val="28"/>
          <w:szCs w:val="28"/>
        </w:rPr>
        <w:t>селенных пунктов, расположенный</w:t>
      </w:r>
      <w:r w:rsidR="00AC656C" w:rsidRPr="00AC656C">
        <w:rPr>
          <w:noProof/>
          <w:sz w:val="28"/>
          <w:szCs w:val="28"/>
        </w:rPr>
        <w:t xml:space="preserve"> по адресу: город Курск, относительно ориентира объездная дорога Москва – Симферополь (в районе поворота на д. Дряблово), с разрешенным использованием - для размещения (строительства) коммерческих объектов, не связанных с проживанием населения</w:t>
      </w:r>
      <w:r w:rsidR="00AC656C">
        <w:rPr>
          <w:noProof/>
          <w:sz w:val="28"/>
          <w:szCs w:val="28"/>
        </w:rPr>
        <w:t>.</w:t>
      </w:r>
    </w:p>
    <w:p w:rsidR="00AC656C" w:rsidRDefault="00AC656C" w:rsidP="005A5D4A">
      <w:pPr>
        <w:ind w:firstLine="567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>
        <w:rPr>
          <w:sz w:val="28"/>
          <w:szCs w:val="28"/>
        </w:rPr>
        <w:t>деления участников аукциона № 20</w:t>
      </w:r>
      <w:r w:rsidRPr="00AC656C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04.07.2014 г. аукцион по Лоту № 3</w:t>
      </w:r>
      <w:r w:rsidRPr="00AC656C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AC656C" w:rsidRPr="00AC656C" w:rsidRDefault="005A5D4A" w:rsidP="00AC656C">
      <w:pPr>
        <w:ind w:firstLine="567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4</w:t>
      </w:r>
      <w:r w:rsidRPr="00921D88">
        <w:rPr>
          <w:sz w:val="28"/>
          <w:szCs w:val="28"/>
        </w:rPr>
        <w:t xml:space="preserve"> – </w:t>
      </w:r>
      <w:r w:rsidR="00AC656C" w:rsidRPr="00AC656C">
        <w:rPr>
          <w:sz w:val="28"/>
          <w:szCs w:val="28"/>
        </w:rPr>
        <w:t>земельный участок с кад</w:t>
      </w:r>
      <w:r w:rsidR="00AC656C">
        <w:rPr>
          <w:sz w:val="28"/>
          <w:szCs w:val="28"/>
        </w:rPr>
        <w:t>астровым номером 46:29:102198:91</w:t>
      </w:r>
      <w:r w:rsidR="00AC656C" w:rsidRPr="00AC656C">
        <w:rPr>
          <w:sz w:val="28"/>
          <w:szCs w:val="28"/>
        </w:rPr>
        <w:t>, площадью 8500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902F19">
        <w:rPr>
          <w:sz w:val="28"/>
          <w:szCs w:val="28"/>
        </w:rPr>
        <w:t>селенных пунктов, расположенный</w:t>
      </w:r>
      <w:r w:rsidR="00AC656C" w:rsidRPr="00AC656C">
        <w:rPr>
          <w:sz w:val="28"/>
          <w:szCs w:val="28"/>
        </w:rPr>
        <w:t xml:space="preserve"> по адресу: город Курск, относительно ориентира объездная дорога Москва – Симферополь (в районе поворота на д. Дряблово), с разрешенным использованием - для размещения (строительства) коммерческих объектов, не связанных с проживанием населения.</w:t>
      </w:r>
    </w:p>
    <w:p w:rsidR="005221CE" w:rsidRPr="005221CE" w:rsidRDefault="00AC656C" w:rsidP="00AC656C">
      <w:pPr>
        <w:ind w:firstLine="567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 w:rsidR="00B332B3">
        <w:rPr>
          <w:sz w:val="28"/>
          <w:szCs w:val="28"/>
        </w:rPr>
        <w:t>деления участников аукциона № 21</w:t>
      </w:r>
      <w:bookmarkStart w:id="0" w:name="_GoBack"/>
      <w:bookmarkEnd w:id="0"/>
      <w:r w:rsidRPr="00AC656C">
        <w:rPr>
          <w:sz w:val="28"/>
          <w:szCs w:val="28"/>
        </w:rPr>
        <w:t xml:space="preserve"> от 0</w:t>
      </w:r>
      <w:r>
        <w:rPr>
          <w:sz w:val="28"/>
          <w:szCs w:val="28"/>
        </w:rPr>
        <w:t>4.07.2014 г. аукцион по Лоту № 4</w:t>
      </w:r>
      <w:r w:rsidRPr="00AC656C">
        <w:rPr>
          <w:sz w:val="28"/>
          <w:szCs w:val="28"/>
        </w:rPr>
        <w:t xml:space="preserve"> признан несостоявшимся, </w:t>
      </w:r>
      <w:r w:rsidRPr="00AC656C">
        <w:rPr>
          <w:sz w:val="28"/>
          <w:szCs w:val="28"/>
        </w:rPr>
        <w:lastRenderedPageBreak/>
        <w:t>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  <w:r w:rsidR="005A5D4A" w:rsidRPr="005A5D4A">
        <w:rPr>
          <w:b/>
          <w:sz w:val="28"/>
          <w:szCs w:val="28"/>
        </w:rPr>
        <w:t xml:space="preserve"> </w:t>
      </w:r>
    </w:p>
    <w:sectPr w:rsidR="005221CE" w:rsidRPr="005221CE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4A" w:rsidRDefault="000F4D4A" w:rsidP="005221CE">
      <w:r>
        <w:separator/>
      </w:r>
    </w:p>
  </w:endnote>
  <w:endnote w:type="continuationSeparator" w:id="0">
    <w:p w:rsidR="000F4D4A" w:rsidRDefault="000F4D4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4A" w:rsidRDefault="000F4D4A" w:rsidP="005221CE">
      <w:r>
        <w:separator/>
      </w:r>
    </w:p>
  </w:footnote>
  <w:footnote w:type="continuationSeparator" w:id="0">
    <w:p w:rsidR="000F4D4A" w:rsidRDefault="000F4D4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241849"/>
    <w:rsid w:val="005221CE"/>
    <w:rsid w:val="005A5D4A"/>
    <w:rsid w:val="00773F63"/>
    <w:rsid w:val="007E74F0"/>
    <w:rsid w:val="00902F19"/>
    <w:rsid w:val="00AC656C"/>
    <w:rsid w:val="00AD40EB"/>
    <w:rsid w:val="00B332B3"/>
    <w:rsid w:val="00CC4C79"/>
    <w:rsid w:val="00DB6A03"/>
    <w:rsid w:val="00E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9</cp:revision>
  <cp:lastPrinted>2014-07-10T04:50:00Z</cp:lastPrinted>
  <dcterms:created xsi:type="dcterms:W3CDTF">2014-01-23T07:22:00Z</dcterms:created>
  <dcterms:modified xsi:type="dcterms:W3CDTF">2014-07-10T04:56:00Z</dcterms:modified>
</cp:coreProperties>
</file>