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6A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 имуществом Курской области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Гнездилову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ДОКУМЕНТОВ, ПРЕДСТАВЛЕННЫХ ПРЕТЕНДЕНТОМ</w:t>
      </w:r>
    </w:p>
    <w:p w:rsidR="00062BD6" w:rsidRDefault="00062BD6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(Ф.И.О.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(Почтовый или юридический адрес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(Телефон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7FF" w:rsidRDefault="00486F13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заявке на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акционе</w:t>
      </w:r>
      <w:proofErr w:type="spellEnd"/>
    </w:p>
    <w:p w:rsidR="00191A4A" w:rsidRPr="00195EE5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E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Pr="00195EE5">
        <w:rPr>
          <w:rFonts w:ascii="Times New Roman" w:hAnsi="Times New Roman" w:cs="Times New Roman"/>
          <w:sz w:val="28"/>
          <w:szCs w:val="28"/>
        </w:rPr>
        <w:t xml:space="preserve"> </w:t>
      </w:r>
      <w:r w:rsidR="008A309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195EE5">
        <w:rPr>
          <w:rFonts w:ascii="Times New Roman" w:hAnsi="Times New Roman" w:cs="Times New Roman"/>
          <w:sz w:val="28"/>
          <w:szCs w:val="28"/>
        </w:rPr>
        <w:t>:</w:t>
      </w:r>
    </w:p>
    <w:p w:rsidR="008A309E" w:rsidRPr="000F7FF4" w:rsidRDefault="008A309E" w:rsidP="008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участка</w:t>
      </w:r>
      <w:r w:rsidRPr="000F7FF4">
        <w:rPr>
          <w:rFonts w:ascii="Times New Roman" w:eastAsia="Times New Roman" w:hAnsi="Times New Roman" w:cs="Times New Roman"/>
          <w:sz w:val="28"/>
          <w:szCs w:val="28"/>
        </w:rPr>
        <w:t xml:space="preserve"> площадью 1287 </w:t>
      </w:r>
      <w:proofErr w:type="spellStart"/>
      <w:r w:rsidRPr="000F7FF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F7FF4">
        <w:rPr>
          <w:rFonts w:ascii="Times New Roman" w:eastAsia="Times New Roman" w:hAnsi="Times New Roman" w:cs="Times New Roman"/>
          <w:sz w:val="28"/>
          <w:szCs w:val="28"/>
        </w:rPr>
        <w:t xml:space="preserve">., с кадастровым номером 46:29:103217:164, расположенный по адресу: г. Курск, ул. Магистральная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F7FF4">
        <w:rPr>
          <w:rFonts w:ascii="Times New Roman" w:eastAsia="Times New Roman" w:hAnsi="Times New Roman" w:cs="Times New Roman"/>
          <w:sz w:val="28"/>
          <w:szCs w:val="28"/>
        </w:rPr>
        <w:t>(в районе ипподрома);</w:t>
      </w:r>
    </w:p>
    <w:p w:rsidR="008A309E" w:rsidRPr="000F7FF4" w:rsidRDefault="008A309E" w:rsidP="008A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FF4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proofErr w:type="gramEnd"/>
      <w:r w:rsidRPr="000F7FF4">
        <w:rPr>
          <w:rFonts w:ascii="Times New Roman" w:eastAsia="Times New Roman" w:hAnsi="Times New Roman" w:cs="Times New Roman"/>
          <w:sz w:val="28"/>
          <w:szCs w:val="28"/>
        </w:rPr>
        <w:t xml:space="preserve"> участок площадью 2168 </w:t>
      </w:r>
      <w:proofErr w:type="spellStart"/>
      <w:r w:rsidRPr="000F7FF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F7FF4">
        <w:rPr>
          <w:rFonts w:ascii="Times New Roman" w:eastAsia="Times New Roman" w:hAnsi="Times New Roman" w:cs="Times New Roman"/>
          <w:sz w:val="28"/>
          <w:szCs w:val="28"/>
        </w:rPr>
        <w:t xml:space="preserve">., с кадастровым номером 46:29:103217:165, расположенный по адресу: г. Курск, ул. Магистральная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F7FF4">
        <w:rPr>
          <w:rFonts w:ascii="Times New Roman" w:eastAsia="Times New Roman" w:hAnsi="Times New Roman" w:cs="Times New Roman"/>
          <w:sz w:val="28"/>
          <w:szCs w:val="28"/>
        </w:rPr>
        <w:t>(в районе ипподрома);</w:t>
      </w:r>
    </w:p>
    <w:p w:rsidR="00191A4A" w:rsidRPr="00191A4A" w:rsidRDefault="008A309E" w:rsidP="008A30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F7FF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F7FF4">
        <w:rPr>
          <w:rFonts w:ascii="Times New Roman" w:eastAsia="Times New Roman" w:hAnsi="Times New Roman" w:cs="Times New Roman"/>
          <w:sz w:val="28"/>
          <w:szCs w:val="28"/>
        </w:rPr>
        <w:t xml:space="preserve"> границах, указанных в кадастровых паспортах, из категории земель населенных пунктов, с разрешенным использованием земельных участков - для строительства складских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559"/>
        <w:gridCol w:w="1383"/>
      </w:tblGrid>
      <w:tr w:rsidR="00062BD6" w:rsidRPr="00062BD6" w:rsidTr="00062BD6">
        <w:tc>
          <w:tcPr>
            <w:tcW w:w="675" w:type="dxa"/>
          </w:tcPr>
          <w:p w:rsid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FF" w:rsidRDefault="003157FF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 представлена в двух экземплярах.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претендента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062BD6" w:rsidRP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подачи заявки)</w:t>
      </w:r>
    </w:p>
    <w:sectPr w:rsidR="00062BD6" w:rsidRPr="00062BD6" w:rsidSect="008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7FF"/>
    <w:rsid w:val="00062BD6"/>
    <w:rsid w:val="00191A4A"/>
    <w:rsid w:val="003157FF"/>
    <w:rsid w:val="00486F13"/>
    <w:rsid w:val="0070492C"/>
    <w:rsid w:val="008A309E"/>
    <w:rsid w:val="008B016A"/>
    <w:rsid w:val="00A34DC4"/>
    <w:rsid w:val="00B259DA"/>
    <w:rsid w:val="00D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025D-355A-4E57-AB4C-D09D24B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9</cp:revision>
  <cp:lastPrinted>2013-09-05T10:59:00Z</cp:lastPrinted>
  <dcterms:created xsi:type="dcterms:W3CDTF">2012-08-01T09:32:00Z</dcterms:created>
  <dcterms:modified xsi:type="dcterms:W3CDTF">2013-10-07T06:54:00Z</dcterms:modified>
</cp:coreProperties>
</file>