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67350D17" w:rsidR="004676E7" w:rsidRDefault="00097D1E">
      <w:pPr>
        <w:spacing w:line="240" w:lineRule="auto"/>
        <w:ind w:firstLine="540"/>
        <w:rPr>
          <w:rFonts w:ascii="PT Astra Serif" w:hAnsi="PT Astra Serif"/>
          <w:sz w:val="26"/>
        </w:rPr>
      </w:pPr>
      <w:bookmarkStart w:id="0" w:name="_GoBack"/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земельных участков</w:t>
      </w:r>
    </w:p>
    <w:p w14:paraId="02000000" w14:textId="77777777" w:rsidR="004676E7" w:rsidRDefault="00097D1E">
      <w:pPr>
        <w:spacing w:line="240" w:lineRule="auto"/>
        <w:ind w:firstLine="540"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для осуществления крестьянским (фермерским) хозяйством его деятельности</w:t>
      </w:r>
    </w:p>
    <w:p w14:paraId="03000000" w14:textId="77777777" w:rsidR="004676E7" w:rsidRDefault="004676E7">
      <w:pPr>
        <w:pStyle w:val="western1"/>
        <w:ind w:firstLine="567"/>
        <w:jc w:val="center"/>
        <w:rPr>
          <w:rFonts w:ascii="PT Astra Serif" w:hAnsi="PT Astra Serif"/>
          <w:sz w:val="26"/>
        </w:rPr>
      </w:pPr>
    </w:p>
    <w:p w14:paraId="04000000" w14:textId="77777777" w:rsidR="004676E7" w:rsidRDefault="00097D1E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</w:t>
      </w:r>
      <w:proofErr w:type="gramStart"/>
      <w:r>
        <w:rPr>
          <w:rFonts w:ascii="PT Astra Serif" w:hAnsi="PT Astra Serif"/>
          <w:sz w:val="26"/>
        </w:rPr>
        <w:t>имуществом  Курской</w:t>
      </w:r>
      <w:proofErr w:type="gramEnd"/>
      <w:r>
        <w:rPr>
          <w:rFonts w:ascii="PT Astra Serif" w:hAnsi="PT Astra Serif"/>
          <w:sz w:val="26"/>
        </w:rPr>
        <w:t xml:space="preserve">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</w:t>
      </w:r>
      <w:r>
        <w:rPr>
          <w:rFonts w:ascii="PT Astra Serif" w:hAnsi="PT Astra Serif"/>
          <w:sz w:val="26"/>
        </w:rPr>
        <w:t>ьных участков гражданам и крестьянским (фермерским) хозяйствам для сельскохозяйственного назначения.</w:t>
      </w:r>
    </w:p>
    <w:p w14:paraId="05000000" w14:textId="77777777" w:rsidR="004676E7" w:rsidRDefault="00097D1E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bookmarkStart w:id="1" w:name="Par2"/>
      <w:bookmarkEnd w:id="1"/>
      <w:r>
        <w:rPr>
          <w:rFonts w:ascii="PT Astra Serif" w:hAnsi="PT Astra Serif"/>
          <w:sz w:val="26"/>
        </w:rPr>
        <w:t>Граждане и Крестьянские (фермерские) хозяйства, заинтересованные в предоставлении земельных участков для сельскохозяйственного назначения, для целей, не св</w:t>
      </w:r>
      <w:r>
        <w:rPr>
          <w:rFonts w:ascii="PT Astra Serif" w:hAnsi="PT Astra Serif"/>
          <w:sz w:val="26"/>
        </w:rPr>
        <w:t>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</w:t>
      </w:r>
      <w:r>
        <w:rPr>
          <w:rFonts w:ascii="PT Astra Serif" w:hAnsi="PT Astra Serif"/>
          <w:sz w:val="26"/>
        </w:rPr>
        <w:t>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</w:t>
      </w:r>
      <w:r>
        <w:rPr>
          <w:rFonts w:ascii="PT Astra Serif" w:hAnsi="PT Astra Serif"/>
          <w:sz w:val="26"/>
        </w:rPr>
        <w:t>правления.</w:t>
      </w:r>
    </w:p>
    <w:p w14:paraId="06000000" w14:textId="77777777" w:rsidR="004676E7" w:rsidRDefault="00097D1E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</w:t>
      </w:r>
      <w:proofErr w:type="gramStart"/>
      <w:r>
        <w:rPr>
          <w:rFonts w:ascii="PT Astra Serif" w:hAnsi="PT Astra Serif"/>
          <w:sz w:val="26"/>
        </w:rPr>
        <w:t xml:space="preserve">Элеваторный,   </w:t>
      </w:r>
      <w:proofErr w:type="gramEnd"/>
      <w:r>
        <w:rPr>
          <w:rFonts w:ascii="PT Astra Serif" w:hAnsi="PT Astra Serif"/>
          <w:sz w:val="26"/>
        </w:rPr>
        <w:t xml:space="preserve">           д. 14а, каб. 202, с 10.02.2021 по 15.03.2021 в рабочие дни с 10:00 до 16:00 (перерыв с 13:00 до 13:45). </w:t>
      </w:r>
    </w:p>
    <w:p w14:paraId="07000000" w14:textId="77777777" w:rsidR="004676E7" w:rsidRDefault="00097D1E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 xml:space="preserve">Дата окончания приема </w:t>
      </w:r>
      <w:proofErr w:type="gramStart"/>
      <w:r>
        <w:rPr>
          <w:rFonts w:ascii="PT Astra Serif" w:hAnsi="PT Astra Serif"/>
          <w:b/>
          <w:sz w:val="26"/>
        </w:rPr>
        <w:t>заявлений:</w:t>
      </w:r>
      <w:r>
        <w:rPr>
          <w:rFonts w:ascii="PT Astra Serif" w:hAnsi="PT Astra Serif"/>
          <w:sz w:val="26"/>
        </w:rPr>
        <w:t>15.03.2021</w:t>
      </w:r>
      <w:proofErr w:type="gramEnd"/>
      <w:r>
        <w:rPr>
          <w:rFonts w:ascii="PT Astra Serif" w:hAnsi="PT Astra Serif"/>
          <w:sz w:val="26"/>
        </w:rPr>
        <w:t>.</w:t>
      </w:r>
    </w:p>
    <w:p w14:paraId="08000000" w14:textId="77777777" w:rsidR="004676E7" w:rsidRDefault="00097D1E">
      <w:pPr>
        <w:pStyle w:val="western1"/>
        <w:ind w:firstLine="540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sz w:val="26"/>
        </w:rPr>
        <w:t>Све</w:t>
      </w:r>
      <w:r>
        <w:rPr>
          <w:rFonts w:ascii="PT Astra Serif" w:hAnsi="PT Astra Serif"/>
          <w:b/>
          <w:sz w:val="26"/>
        </w:rPr>
        <w:t>дения о земельных участках:</w:t>
      </w:r>
    </w:p>
    <w:p w14:paraId="09000000" w14:textId="77777777" w:rsidR="004676E7" w:rsidRDefault="00097D1E">
      <w:pPr>
        <w:pStyle w:val="western1"/>
        <w:ind w:firstLine="567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- земельный участок с кадастровым номером 46:25:100002:123, площадью 210 230 </w:t>
      </w:r>
      <w:proofErr w:type="spellStart"/>
      <w:r>
        <w:rPr>
          <w:rFonts w:ascii="PT Astra Serif" w:hAnsi="PT Astra Serif"/>
          <w:sz w:val="26"/>
        </w:rPr>
        <w:t>кв.м</w:t>
      </w:r>
      <w:proofErr w:type="spellEnd"/>
      <w:r>
        <w:rPr>
          <w:rFonts w:ascii="PT Astra Serif" w:hAnsi="PT Astra Serif"/>
          <w:sz w:val="26"/>
        </w:rPr>
        <w:t xml:space="preserve">., из категории земель сельскохозяйственного назначения, расположенного по адресу: Курская область, </w:t>
      </w:r>
      <w:proofErr w:type="spellStart"/>
      <w:r>
        <w:rPr>
          <w:rFonts w:ascii="PT Astra Serif" w:hAnsi="PT Astra Serif"/>
          <w:sz w:val="26"/>
        </w:rPr>
        <w:t>Фатежский</w:t>
      </w:r>
      <w:proofErr w:type="spellEnd"/>
      <w:r>
        <w:rPr>
          <w:rFonts w:ascii="PT Astra Serif" w:hAnsi="PT Astra Serif"/>
          <w:sz w:val="26"/>
        </w:rPr>
        <w:t xml:space="preserve"> район, </w:t>
      </w:r>
      <w:proofErr w:type="spellStart"/>
      <w:r>
        <w:rPr>
          <w:rFonts w:ascii="PT Astra Serif" w:hAnsi="PT Astra Serif"/>
          <w:sz w:val="26"/>
        </w:rPr>
        <w:t>Большежировский</w:t>
      </w:r>
      <w:proofErr w:type="spellEnd"/>
      <w:r>
        <w:rPr>
          <w:rFonts w:ascii="PT Astra Serif" w:hAnsi="PT Astra Serif"/>
          <w:sz w:val="26"/>
        </w:rPr>
        <w:t xml:space="preserve"> сельсовет с ви</w:t>
      </w:r>
      <w:r>
        <w:rPr>
          <w:rFonts w:ascii="PT Astra Serif" w:hAnsi="PT Astra Serif"/>
          <w:sz w:val="26"/>
        </w:rPr>
        <w:t>дом разрешенного использования - «растениеводство», государственная собственность на который не разграничена;</w:t>
      </w:r>
    </w:p>
    <w:p w14:paraId="0A000000" w14:textId="77777777" w:rsidR="004676E7" w:rsidRDefault="00097D1E">
      <w:pPr>
        <w:pStyle w:val="western1"/>
        <w:numPr>
          <w:ilvl w:val="0"/>
          <w:numId w:val="1"/>
        </w:numPr>
        <w:ind w:left="0" w:firstLine="567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земельный участок с кадастровым номером 46:25:100010:133, площадью 869 200 </w:t>
      </w:r>
      <w:proofErr w:type="spellStart"/>
      <w:r>
        <w:rPr>
          <w:rFonts w:ascii="PT Astra Serif" w:hAnsi="PT Astra Serif"/>
          <w:sz w:val="26"/>
        </w:rPr>
        <w:t>кв.м</w:t>
      </w:r>
      <w:proofErr w:type="spellEnd"/>
      <w:r>
        <w:rPr>
          <w:rFonts w:ascii="PT Astra Serif" w:hAnsi="PT Astra Serif"/>
          <w:sz w:val="26"/>
        </w:rPr>
        <w:t>., из категории земель сельскохозяйственного назначения, расположен</w:t>
      </w:r>
      <w:r>
        <w:rPr>
          <w:rFonts w:ascii="PT Astra Serif" w:hAnsi="PT Astra Serif"/>
          <w:sz w:val="26"/>
        </w:rPr>
        <w:t xml:space="preserve">ного по адресу: Курская область, </w:t>
      </w:r>
      <w:proofErr w:type="spellStart"/>
      <w:r>
        <w:rPr>
          <w:rFonts w:ascii="PT Astra Serif" w:hAnsi="PT Astra Serif"/>
          <w:sz w:val="26"/>
        </w:rPr>
        <w:t>Фатежский</w:t>
      </w:r>
      <w:proofErr w:type="spellEnd"/>
      <w:r>
        <w:rPr>
          <w:rFonts w:ascii="PT Astra Serif" w:hAnsi="PT Astra Serif"/>
          <w:sz w:val="26"/>
        </w:rPr>
        <w:t xml:space="preserve"> район, </w:t>
      </w:r>
      <w:proofErr w:type="spellStart"/>
      <w:r>
        <w:rPr>
          <w:rFonts w:ascii="PT Astra Serif" w:hAnsi="PT Astra Serif"/>
          <w:sz w:val="26"/>
        </w:rPr>
        <w:t>Большежировский</w:t>
      </w:r>
      <w:proofErr w:type="spellEnd"/>
      <w:r>
        <w:rPr>
          <w:rFonts w:ascii="PT Astra Serif" w:hAnsi="PT Astra Serif"/>
          <w:sz w:val="26"/>
        </w:rPr>
        <w:t xml:space="preserve"> сельсовет с видом разрешенного использования - «растениеводство», государственная собственность на который не разграничена;</w:t>
      </w:r>
    </w:p>
    <w:p w14:paraId="0B000000" w14:textId="77777777" w:rsidR="004676E7" w:rsidRDefault="00097D1E">
      <w:pPr>
        <w:pStyle w:val="western1"/>
        <w:numPr>
          <w:ilvl w:val="0"/>
          <w:numId w:val="2"/>
        </w:numPr>
        <w:ind w:left="0" w:firstLine="567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земельный участок с кадастровым номером 46:25:100010:132, площадью</w:t>
      </w:r>
      <w:r>
        <w:rPr>
          <w:rFonts w:ascii="PT Astra Serif" w:hAnsi="PT Astra Serif"/>
          <w:sz w:val="26"/>
        </w:rPr>
        <w:t xml:space="preserve"> 368 600 </w:t>
      </w:r>
      <w:proofErr w:type="spellStart"/>
      <w:r>
        <w:rPr>
          <w:rFonts w:ascii="PT Astra Serif" w:hAnsi="PT Astra Serif"/>
          <w:sz w:val="26"/>
        </w:rPr>
        <w:t>кв.м</w:t>
      </w:r>
      <w:proofErr w:type="spellEnd"/>
      <w:r>
        <w:rPr>
          <w:rFonts w:ascii="PT Astra Serif" w:hAnsi="PT Astra Serif"/>
          <w:sz w:val="26"/>
        </w:rPr>
        <w:t xml:space="preserve">., из категории земель сельскохозяйственного назначения, расположенного по адресу: Курская область, </w:t>
      </w:r>
      <w:proofErr w:type="spellStart"/>
      <w:r>
        <w:rPr>
          <w:rFonts w:ascii="PT Astra Serif" w:hAnsi="PT Astra Serif"/>
          <w:sz w:val="26"/>
        </w:rPr>
        <w:t>Фатежский</w:t>
      </w:r>
      <w:proofErr w:type="spellEnd"/>
      <w:r>
        <w:rPr>
          <w:rFonts w:ascii="PT Astra Serif" w:hAnsi="PT Astra Serif"/>
          <w:sz w:val="26"/>
        </w:rPr>
        <w:t xml:space="preserve"> район, </w:t>
      </w:r>
      <w:proofErr w:type="spellStart"/>
      <w:r>
        <w:rPr>
          <w:rFonts w:ascii="PT Astra Serif" w:hAnsi="PT Astra Serif"/>
          <w:sz w:val="26"/>
        </w:rPr>
        <w:t>Большежировский</w:t>
      </w:r>
      <w:proofErr w:type="spellEnd"/>
      <w:r>
        <w:rPr>
          <w:rFonts w:ascii="PT Astra Serif" w:hAnsi="PT Astra Serif"/>
          <w:sz w:val="26"/>
        </w:rPr>
        <w:t xml:space="preserve"> сельсовет с видом разрешенного использования - «растениеводство», государственная собственность на который не </w:t>
      </w:r>
      <w:r>
        <w:rPr>
          <w:rFonts w:ascii="PT Astra Serif" w:hAnsi="PT Astra Serif"/>
          <w:sz w:val="26"/>
        </w:rPr>
        <w:t>разграничена;</w:t>
      </w:r>
    </w:p>
    <w:p w14:paraId="0C000000" w14:textId="77777777" w:rsidR="004676E7" w:rsidRDefault="00097D1E">
      <w:pPr>
        <w:pStyle w:val="western1"/>
        <w:numPr>
          <w:ilvl w:val="0"/>
          <w:numId w:val="3"/>
        </w:numPr>
        <w:ind w:left="0" w:firstLine="567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земельный участок с кадастровым номером 46:25:100001:119, площадью 82 865 </w:t>
      </w:r>
      <w:proofErr w:type="spellStart"/>
      <w:r>
        <w:rPr>
          <w:rFonts w:ascii="PT Astra Serif" w:hAnsi="PT Astra Serif"/>
          <w:sz w:val="26"/>
        </w:rPr>
        <w:t>кв.м</w:t>
      </w:r>
      <w:proofErr w:type="spellEnd"/>
      <w:r>
        <w:rPr>
          <w:rFonts w:ascii="PT Astra Serif" w:hAnsi="PT Astra Serif"/>
          <w:sz w:val="26"/>
        </w:rPr>
        <w:t xml:space="preserve">., из категории земель сельскохозяйственного назначения, расположенного по адресу: Курская область, </w:t>
      </w:r>
      <w:proofErr w:type="spellStart"/>
      <w:r>
        <w:rPr>
          <w:rFonts w:ascii="PT Astra Serif" w:hAnsi="PT Astra Serif"/>
          <w:sz w:val="26"/>
        </w:rPr>
        <w:t>Фатежский</w:t>
      </w:r>
      <w:proofErr w:type="spellEnd"/>
      <w:r>
        <w:rPr>
          <w:rFonts w:ascii="PT Astra Serif" w:hAnsi="PT Astra Serif"/>
          <w:sz w:val="26"/>
        </w:rPr>
        <w:t xml:space="preserve"> район, </w:t>
      </w:r>
      <w:proofErr w:type="spellStart"/>
      <w:r>
        <w:rPr>
          <w:rFonts w:ascii="PT Astra Serif" w:hAnsi="PT Astra Serif"/>
          <w:sz w:val="26"/>
        </w:rPr>
        <w:t>Большежировский</w:t>
      </w:r>
      <w:proofErr w:type="spellEnd"/>
      <w:r>
        <w:rPr>
          <w:rFonts w:ascii="PT Astra Serif" w:hAnsi="PT Astra Serif"/>
          <w:sz w:val="26"/>
        </w:rPr>
        <w:t xml:space="preserve"> сельсовет с видом разрешенного </w:t>
      </w:r>
      <w:r>
        <w:rPr>
          <w:rFonts w:ascii="PT Astra Serif" w:hAnsi="PT Astra Serif"/>
          <w:sz w:val="26"/>
        </w:rPr>
        <w:t>использования - «растениеводство», государственная собственность на который не разграничена;</w:t>
      </w:r>
    </w:p>
    <w:p w14:paraId="0D000000" w14:textId="77777777" w:rsidR="004676E7" w:rsidRDefault="00097D1E">
      <w:pPr>
        <w:pStyle w:val="western1"/>
        <w:ind w:firstLine="540"/>
        <w:contextualSpacing/>
      </w:pPr>
      <w:r>
        <w:rPr>
          <w:rFonts w:ascii="PT Astra Serif" w:hAnsi="PT Astra Serif"/>
          <w:sz w:val="26"/>
        </w:rPr>
        <w:t xml:space="preserve">- земельный участок с кадастровым номером 46:25:100010:131, площадью 388 950 </w:t>
      </w:r>
      <w:proofErr w:type="spellStart"/>
      <w:r>
        <w:rPr>
          <w:rFonts w:ascii="PT Astra Serif" w:hAnsi="PT Astra Serif"/>
          <w:sz w:val="26"/>
        </w:rPr>
        <w:t>кв.м</w:t>
      </w:r>
      <w:proofErr w:type="spellEnd"/>
      <w:r>
        <w:rPr>
          <w:rFonts w:ascii="PT Astra Serif" w:hAnsi="PT Astra Serif"/>
          <w:sz w:val="26"/>
        </w:rPr>
        <w:t>., из категории земель сельскохозяйственного назначения, расположенного по адресу:</w:t>
      </w:r>
      <w:r>
        <w:rPr>
          <w:rFonts w:ascii="PT Astra Serif" w:hAnsi="PT Astra Serif"/>
          <w:sz w:val="26"/>
        </w:rPr>
        <w:t xml:space="preserve"> Курская область, </w:t>
      </w:r>
      <w:proofErr w:type="spellStart"/>
      <w:r>
        <w:rPr>
          <w:rFonts w:ascii="PT Astra Serif" w:hAnsi="PT Astra Serif"/>
          <w:sz w:val="26"/>
        </w:rPr>
        <w:t>Фатежский</w:t>
      </w:r>
      <w:proofErr w:type="spellEnd"/>
      <w:r>
        <w:rPr>
          <w:rFonts w:ascii="PT Astra Serif" w:hAnsi="PT Astra Serif"/>
          <w:sz w:val="26"/>
        </w:rPr>
        <w:t xml:space="preserve"> район, </w:t>
      </w:r>
      <w:proofErr w:type="spellStart"/>
      <w:r>
        <w:rPr>
          <w:rFonts w:ascii="PT Astra Serif" w:hAnsi="PT Astra Serif"/>
          <w:sz w:val="26"/>
        </w:rPr>
        <w:t>Большежировский</w:t>
      </w:r>
      <w:proofErr w:type="spellEnd"/>
      <w:r>
        <w:rPr>
          <w:rFonts w:ascii="PT Astra Serif" w:hAnsi="PT Astra Serif"/>
          <w:sz w:val="26"/>
        </w:rPr>
        <w:t xml:space="preserve"> сельсовет с видом разрешенного использования - «сельскохозяйственное использование», государственная собственность на который не разграничена.</w:t>
      </w:r>
      <w:bookmarkEnd w:id="0"/>
    </w:p>
    <w:sectPr w:rsidR="004676E7">
      <w:pgSz w:w="11906" w:h="16838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597E"/>
    <w:multiLevelType w:val="multilevel"/>
    <w:tmpl w:val="05DABD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6E7"/>
    <w:rsid w:val="00097D1E"/>
    <w:rsid w:val="004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0D84-2F7C-44A3-AFEA-12E21CC4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/>
      <w:jc w:val="center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western1">
    <w:name w:val="western1"/>
    <w:basedOn w:val="a"/>
    <w:link w:val="western10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character" w:customStyle="1" w:styleId="western10">
    <w:name w:val="western1"/>
    <w:basedOn w:val="1"/>
    <w:link w:val="western1"/>
    <w:rPr>
      <w:rFonts w:ascii="Times New Roman" w:hAnsi="Times New Roman"/>
      <w:color w:val="000000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MZAK5</cp:lastModifiedBy>
  <cp:revision>2</cp:revision>
  <dcterms:created xsi:type="dcterms:W3CDTF">2021-02-10T06:35:00Z</dcterms:created>
  <dcterms:modified xsi:type="dcterms:W3CDTF">2021-02-10T06:38:00Z</dcterms:modified>
</cp:coreProperties>
</file>