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10" w:rsidRPr="00082CC3" w:rsidRDefault="0062023B" w:rsidP="0008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2CC3">
        <w:rPr>
          <w:rFonts w:ascii="Times New Roman" w:hAnsi="Times New Roman" w:cs="Times New Roman"/>
          <w:b/>
          <w:sz w:val="28"/>
          <w:szCs w:val="28"/>
        </w:rPr>
        <w:t xml:space="preserve">Результаты конкурса от </w:t>
      </w:r>
      <w:r w:rsidR="007B1B37">
        <w:rPr>
          <w:rFonts w:ascii="Times New Roman" w:hAnsi="Times New Roman" w:cs="Times New Roman"/>
          <w:b/>
          <w:sz w:val="28"/>
          <w:szCs w:val="28"/>
        </w:rPr>
        <w:t>15 августа 2014</w:t>
      </w:r>
      <w:r w:rsidRPr="00082CC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344C" w:rsidRPr="00082CC3" w:rsidRDefault="00E5344C" w:rsidP="0008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5C" w:rsidRDefault="00F8155C" w:rsidP="00F81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A2B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Курской области сообщает о результатах конкурса по продаже права на заключение договоров аренды земельных участков площадью 828 000 </w:t>
      </w:r>
      <w:proofErr w:type="spellStart"/>
      <w:r w:rsidRPr="00037A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37A2B">
        <w:rPr>
          <w:rFonts w:ascii="Times New Roman" w:hAnsi="Times New Roman" w:cs="Times New Roman"/>
          <w:sz w:val="28"/>
          <w:szCs w:val="28"/>
        </w:rPr>
        <w:t xml:space="preserve">. с кадастровым номером 46:22:150603:11, площадью 165 600 </w:t>
      </w:r>
      <w:proofErr w:type="spellStart"/>
      <w:r w:rsidRPr="00037A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37A2B">
        <w:rPr>
          <w:rFonts w:ascii="Times New Roman" w:hAnsi="Times New Roman" w:cs="Times New Roman"/>
          <w:sz w:val="28"/>
          <w:szCs w:val="28"/>
        </w:rPr>
        <w:t xml:space="preserve">. с кадастровым номером 46:22:150603:12, площадью 538 200 </w:t>
      </w:r>
      <w:proofErr w:type="spellStart"/>
      <w:r w:rsidRPr="00037A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37A2B">
        <w:rPr>
          <w:rFonts w:ascii="Times New Roman" w:hAnsi="Times New Roman" w:cs="Times New Roman"/>
          <w:sz w:val="28"/>
          <w:szCs w:val="28"/>
        </w:rPr>
        <w:t xml:space="preserve">. с кадастровым номером 46:22:150601:40, площадью 538 200 </w:t>
      </w:r>
      <w:proofErr w:type="spellStart"/>
      <w:r w:rsidRPr="00037A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037A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7A2B">
        <w:rPr>
          <w:rFonts w:ascii="Times New Roman" w:hAnsi="Times New Roman" w:cs="Times New Roman"/>
          <w:sz w:val="28"/>
          <w:szCs w:val="28"/>
        </w:rPr>
        <w:t xml:space="preserve">с кадастровым номером 46:22:150601:41, площадью 745 200 </w:t>
      </w:r>
      <w:proofErr w:type="spellStart"/>
      <w:r w:rsidRPr="00037A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37A2B">
        <w:rPr>
          <w:rFonts w:ascii="Times New Roman" w:hAnsi="Times New Roman" w:cs="Times New Roman"/>
          <w:sz w:val="28"/>
          <w:szCs w:val="28"/>
        </w:rPr>
        <w:t xml:space="preserve">. с кадастровым номером 46:22:150601:42, площадью 82 800 </w:t>
      </w:r>
      <w:proofErr w:type="spellStart"/>
      <w:r w:rsidRPr="00037A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37A2B">
        <w:rPr>
          <w:rFonts w:ascii="Times New Roman" w:hAnsi="Times New Roman" w:cs="Times New Roman"/>
          <w:sz w:val="28"/>
          <w:szCs w:val="28"/>
        </w:rPr>
        <w:t xml:space="preserve">. с кадастровым номером 46:22:150503:23, площадью 207 000 </w:t>
      </w:r>
      <w:proofErr w:type="spellStart"/>
      <w:r w:rsidRPr="00037A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37A2B">
        <w:rPr>
          <w:rFonts w:ascii="Times New Roman" w:hAnsi="Times New Roman" w:cs="Times New Roman"/>
          <w:sz w:val="28"/>
          <w:szCs w:val="28"/>
        </w:rPr>
        <w:t xml:space="preserve">. с кадастровым номером 46:22:150503:24, площадью 745 200 </w:t>
      </w:r>
      <w:proofErr w:type="spellStart"/>
      <w:r w:rsidRPr="00037A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37A2B">
        <w:rPr>
          <w:rFonts w:ascii="Times New Roman" w:hAnsi="Times New Roman" w:cs="Times New Roman"/>
          <w:sz w:val="28"/>
          <w:szCs w:val="28"/>
        </w:rPr>
        <w:t xml:space="preserve">. с кадастровым номером 46:22:150503:25, площадью 82 800 </w:t>
      </w:r>
      <w:proofErr w:type="spellStart"/>
      <w:r w:rsidRPr="00037A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037A2B">
        <w:rPr>
          <w:rFonts w:ascii="Times New Roman" w:hAnsi="Times New Roman" w:cs="Times New Roman"/>
          <w:sz w:val="28"/>
          <w:szCs w:val="28"/>
        </w:rPr>
        <w:t xml:space="preserve">. с кадастровым номером 46:22:150102:39, площадью 745 200 </w:t>
      </w:r>
      <w:proofErr w:type="spellStart"/>
      <w:r w:rsidRPr="00037A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37A2B">
        <w:rPr>
          <w:rFonts w:ascii="Times New Roman" w:hAnsi="Times New Roman" w:cs="Times New Roman"/>
          <w:sz w:val="28"/>
          <w:szCs w:val="28"/>
        </w:rPr>
        <w:t xml:space="preserve">. с кадастровым номером 46:22:150501:1, площадью 2 028 600 </w:t>
      </w:r>
      <w:proofErr w:type="spellStart"/>
      <w:r w:rsidRPr="00037A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37A2B">
        <w:rPr>
          <w:rFonts w:ascii="Times New Roman" w:hAnsi="Times New Roman" w:cs="Times New Roman"/>
          <w:sz w:val="28"/>
          <w:szCs w:val="28"/>
        </w:rPr>
        <w:t xml:space="preserve">. с кадастровым номером 46:22:150501:2, в границах, указанных в кадастровых паспортах, из категории земель сельскохозяйственного назначения, расположенных по адресу: Курская область, </w:t>
      </w:r>
      <w:proofErr w:type="spellStart"/>
      <w:r w:rsidRPr="00037A2B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Pr="00037A2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37A2B">
        <w:rPr>
          <w:rFonts w:ascii="Times New Roman" w:hAnsi="Times New Roman" w:cs="Times New Roman"/>
          <w:sz w:val="28"/>
          <w:szCs w:val="28"/>
        </w:rPr>
        <w:t>Старолещинский</w:t>
      </w:r>
      <w:proofErr w:type="spellEnd"/>
      <w:r w:rsidRPr="00037A2B">
        <w:rPr>
          <w:rFonts w:ascii="Times New Roman" w:hAnsi="Times New Roman" w:cs="Times New Roman"/>
          <w:sz w:val="28"/>
          <w:szCs w:val="28"/>
        </w:rPr>
        <w:t xml:space="preserve"> сельсовет, с разрешенным использованием земельных участков – для сельскохозяйств</w:t>
      </w:r>
      <w:r>
        <w:rPr>
          <w:rFonts w:ascii="Times New Roman" w:hAnsi="Times New Roman" w:cs="Times New Roman"/>
          <w:sz w:val="28"/>
          <w:szCs w:val="28"/>
        </w:rPr>
        <w:t xml:space="preserve">енного производства, назначенного на </w:t>
      </w:r>
      <w:r w:rsidR="00185DFC">
        <w:rPr>
          <w:rFonts w:ascii="Times New Roman" w:hAnsi="Times New Roman" w:cs="Times New Roman"/>
          <w:sz w:val="28"/>
          <w:szCs w:val="28"/>
        </w:rPr>
        <w:t>15 августа 2014</w:t>
      </w:r>
      <w:r>
        <w:rPr>
          <w:rFonts w:ascii="Times New Roman" w:hAnsi="Times New Roman" w:cs="Times New Roman"/>
          <w:sz w:val="28"/>
          <w:szCs w:val="28"/>
        </w:rPr>
        <w:t xml:space="preserve"> года, в соответствии с решением комитета по управлению имуществом Курской </w:t>
      </w:r>
      <w:r w:rsidRPr="00185DF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85DFC" w:rsidRPr="00185DFC">
        <w:rPr>
          <w:rFonts w:ascii="Times New Roman" w:hAnsi="Times New Roman" w:cs="Times New Roman"/>
          <w:sz w:val="28"/>
          <w:szCs w:val="28"/>
        </w:rPr>
        <w:t>от 10.07.2014 года № 01-19/1549.</w:t>
      </w:r>
    </w:p>
    <w:p w:rsidR="00185DFC" w:rsidRPr="00082CC3" w:rsidRDefault="00185DFC" w:rsidP="00185DF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CC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82CC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82CC3">
        <w:rPr>
          <w:rFonts w:ascii="Times New Roman" w:hAnsi="Times New Roman" w:cs="Times New Roman"/>
          <w:sz w:val="28"/>
          <w:szCs w:val="28"/>
        </w:rPr>
        <w:t xml:space="preserve"> с Протоколом о результатах конкурса по продаже права на заключение договоров аренды земельных участков от 1</w:t>
      </w:r>
      <w:r>
        <w:rPr>
          <w:rFonts w:ascii="Times New Roman" w:hAnsi="Times New Roman" w:cs="Times New Roman"/>
          <w:sz w:val="28"/>
          <w:szCs w:val="28"/>
        </w:rPr>
        <w:t xml:space="preserve">5 августа </w:t>
      </w:r>
      <w:r w:rsidRPr="00082CC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2CC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6DFC">
        <w:rPr>
          <w:rFonts w:ascii="Times New Roman" w:hAnsi="Times New Roman" w:cs="Times New Roman"/>
          <w:sz w:val="28"/>
          <w:szCs w:val="28"/>
        </w:rPr>
        <w:t>5</w:t>
      </w:r>
      <w:r w:rsidRPr="00082CC3">
        <w:rPr>
          <w:rFonts w:ascii="Times New Roman" w:hAnsi="Times New Roman" w:cs="Times New Roman"/>
          <w:sz w:val="28"/>
          <w:szCs w:val="28"/>
        </w:rPr>
        <w:t xml:space="preserve"> победителем конкурса признан участник, предложивший наибольший размер годовой арендной платы за использование земельных участков – Общество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Черноземье</w:t>
      </w:r>
      <w:r w:rsidRPr="00082CC3">
        <w:rPr>
          <w:rFonts w:ascii="Times New Roman" w:hAnsi="Times New Roman" w:cs="Times New Roman"/>
          <w:sz w:val="28"/>
          <w:szCs w:val="28"/>
        </w:rPr>
        <w:t>».</w:t>
      </w:r>
    </w:p>
    <w:p w:rsidR="00F8155C" w:rsidRDefault="00F8155C" w:rsidP="00082C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55C" w:rsidRDefault="00F8155C" w:rsidP="00082C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23B" w:rsidRPr="0062023B" w:rsidRDefault="0062023B" w:rsidP="006202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023B" w:rsidRPr="0062023B" w:rsidSect="00CA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23B"/>
    <w:rsid w:val="00000919"/>
    <w:rsid w:val="00046DFC"/>
    <w:rsid w:val="00062559"/>
    <w:rsid w:val="00082CC3"/>
    <w:rsid w:val="000B36EA"/>
    <w:rsid w:val="0017136D"/>
    <w:rsid w:val="00185DFC"/>
    <w:rsid w:val="001D0795"/>
    <w:rsid w:val="001E22AF"/>
    <w:rsid w:val="0034377C"/>
    <w:rsid w:val="003802B7"/>
    <w:rsid w:val="003A77E6"/>
    <w:rsid w:val="005F678D"/>
    <w:rsid w:val="00605E92"/>
    <w:rsid w:val="0062023B"/>
    <w:rsid w:val="00777D11"/>
    <w:rsid w:val="00791313"/>
    <w:rsid w:val="007A0995"/>
    <w:rsid w:val="007B1B37"/>
    <w:rsid w:val="007B2BEF"/>
    <w:rsid w:val="007F6F16"/>
    <w:rsid w:val="008867CB"/>
    <w:rsid w:val="009A78EA"/>
    <w:rsid w:val="00CA7E10"/>
    <w:rsid w:val="00D0736F"/>
    <w:rsid w:val="00E428A2"/>
    <w:rsid w:val="00E437DA"/>
    <w:rsid w:val="00E46A68"/>
    <w:rsid w:val="00E5344C"/>
    <w:rsid w:val="00F729C2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ZEMK1</dc:creator>
  <cp:keywords/>
  <dc:description/>
  <cp:lastModifiedBy>Z407-5</cp:lastModifiedBy>
  <cp:revision>15</cp:revision>
  <cp:lastPrinted>2014-08-18T08:15:00Z</cp:lastPrinted>
  <dcterms:created xsi:type="dcterms:W3CDTF">2013-03-12T12:19:00Z</dcterms:created>
  <dcterms:modified xsi:type="dcterms:W3CDTF">2014-08-19T07:26:00Z</dcterms:modified>
</cp:coreProperties>
</file>