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540"/>
        <w:contextualSpacing/>
        <w:rPr>
          <w:rFonts w:ascii="PT Astra Serif" w:hAnsi="PT Astra Serif"/>
          <w:b/>
          <w:b/>
          <w:color w:val="0D0D0D"/>
          <w:sz w:val="26"/>
        </w:rPr>
      </w:pPr>
      <w:r>
        <w:rPr/>
      </w:r>
    </w:p>
    <w:p>
      <w:pPr>
        <w:pStyle w:val="Normal"/>
        <w:spacing w:lineRule="auto" w:line="240" w:before="0" w:after="0"/>
        <w:ind w:left="0" w:right="0"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земельного участка</w:t>
      </w:r>
    </w:p>
    <w:p>
      <w:pPr>
        <w:pStyle w:val="Normal"/>
        <w:spacing w:lineRule="auto" w:line="240" w:before="0" w:after="0"/>
        <w:ind w:left="0" w:right="0" w:firstLine="540"/>
        <w:contextualSpacing/>
        <w:rPr>
          <w:rFonts w:ascii="PT Astra Serif" w:hAnsi="PT Astra Serif"/>
          <w:b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>
      <w:pPr>
        <w:pStyle w:val="Western11"/>
        <w:spacing w:before="0" w:after="0"/>
        <w:ind w:left="0" w:right="0" w:firstLine="567"/>
        <w:contextualSpacing/>
        <w:jc w:val="center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Normal"/>
        <w:spacing w:lineRule="auto" w:line="240" w:before="0" w:after="0"/>
        <w:ind w:left="0" w:right="0"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>
      <w:pPr>
        <w:pStyle w:val="Normal"/>
        <w:spacing w:lineRule="auto" w:line="240" w:before="0" w:after="0"/>
        <w:ind w:left="0" w:right="0"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>
        <w:rPr>
          <w:rFonts w:ascii="PT Astra Serif" w:hAnsi="PT Astra Serif"/>
          <w:sz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             д. 14а, каб. 202, с 19.02.2021 по 23.03.2021 в рабочие дни с 10:00 до 16:00 (перерыв с 13:00 до 13:45). </w:t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 xml:space="preserve">Дата окончания приема заявлений: </w:t>
      </w:r>
      <w:r>
        <w:rPr>
          <w:rFonts w:ascii="PT Astra Serif" w:hAnsi="PT Astra Serif"/>
          <w:sz w:val="26"/>
        </w:rPr>
        <w:t>23.03.2021.</w:t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>Сведения о земельном участке:</w:t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- земельный участо</w:t>
      </w:r>
      <w:bookmarkStart w:id="1" w:name="_GoBack"/>
      <w:bookmarkEnd w:id="1"/>
      <w:r>
        <w:rPr>
          <w:rFonts w:ascii="PT Astra Serif" w:hAnsi="PT Astra Serif"/>
          <w:sz w:val="26"/>
        </w:rPr>
        <w:t>к площадью 20 000 кв.м., из категории земель сельскохозяйственного назначения, расположенный в границах кадастрового квартала 46:13:111823, по адресу: Курская область, Льговский район, Вышнедеревенский сельсовет, с видом разрешенного использования - «растениеводство», государственная собственность на который не разграничена.</w:t>
      </w:r>
    </w:p>
    <w:p>
      <w:pPr>
        <w:pStyle w:val="Western11"/>
        <w:spacing w:before="0" w:after="0"/>
        <w:ind w:left="0" w:right="0" w:firstLine="540"/>
        <w:contextualSpacing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76" w:before="0" w:after="0"/>
      <w:ind w:left="0" w:right="0" w:hanging="0"/>
      <w:jc w:val="center"/>
    </w:pPr>
    <w:rPr>
      <w:rFonts w:ascii="Calibri" w:hAnsi="Calibr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10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3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7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2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9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2"/>
    <w:qFormat/>
    <w:rPr>
      <w:color w:val="000000"/>
    </w:rPr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Heading3">
    <w:name w:val="Heading 3"/>
    <w:link w:val="Style_7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8"/>
    <w:qFormat/>
    <w:rPr/>
  </w:style>
  <w:style w:type="character" w:styleId="Heading5">
    <w:name w:val="Heading 5"/>
    <w:link w:val="Style_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0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Western1">
    <w:name w:val="western1"/>
    <w:basedOn w:val="Standard"/>
    <w:link w:val="Style_1"/>
    <w:qFormat/>
    <w:rPr>
      <w:rFonts w:ascii="Times New Roman" w:hAnsi="Times New Roman"/>
      <w:sz w:val="28"/>
    </w:rPr>
  </w:style>
  <w:style w:type="character" w:styleId="Contents9">
    <w:name w:val="Contents 9"/>
    <w:link w:val="Style_15"/>
    <w:qFormat/>
    <w:rPr/>
  </w:style>
  <w:style w:type="character" w:styleId="DefaultParagraphFont">
    <w:name w:val="Default Paragraph Font"/>
    <w:link w:val="Style_16"/>
    <w:qFormat/>
    <w:rPr/>
  </w:style>
  <w:style w:type="character" w:styleId="Contents8">
    <w:name w:val="Contents 8"/>
    <w:link w:val="Style_17"/>
    <w:qFormat/>
    <w:rPr/>
  </w:style>
  <w:style w:type="character" w:styleId="Contents5">
    <w:name w:val="Contents 5"/>
    <w:link w:val="Style_18"/>
    <w:qFormat/>
    <w:rPr/>
  </w:style>
  <w:style w:type="character" w:styleId="Subtitle">
    <w:name w:val="Subtitle"/>
    <w:link w:val="Style_19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0"/>
    <w:qFormat/>
    <w:rPr/>
  </w:style>
  <w:style w:type="character" w:styleId="Title">
    <w:name w:val="Title"/>
    <w:link w:val="Style_21"/>
    <w:qFormat/>
    <w:rPr>
      <w:rFonts w:ascii="XO Thames" w:hAnsi="XO Thames"/>
      <w:b/>
      <w:sz w:val="52"/>
    </w:rPr>
  </w:style>
  <w:style w:type="character" w:styleId="Heading4">
    <w:name w:val="Heading 4"/>
    <w:link w:val="Style_22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3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/>
  </w:style>
  <w:style w:type="paragraph" w:styleId="31">
    <w:name w:val="TOC 3"/>
    <w:basedOn w:val="Normal"/>
    <w:link w:val="Style_8_ch"/>
    <w:uiPriority w:val="39"/>
    <w:pPr>
      <w:widowControl/>
      <w:bidi w:val="0"/>
      <w:ind w:left="400" w:right="0" w:hanging="0"/>
      <w:jc w:val="left"/>
    </w:pPr>
    <w:rPr/>
  </w:style>
  <w:style w:type="paragraph" w:styleId="Internetlink">
    <w:name w:val="Internet link"/>
    <w:link w:val="Style_11_ch"/>
    <w:qFormat/>
    <w:pPr>
      <w:widowControl/>
      <w:bidi w:val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2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14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estern11">
    <w:name w:val="western1"/>
    <w:basedOn w:val="Normal"/>
    <w:link w:val="Style_1_ch"/>
    <w:qFormat/>
    <w:pPr>
      <w:spacing w:lineRule="auto" w:line="240" w:beforeAutospacing="1" w:after="0"/>
      <w:jc w:val="both"/>
    </w:pPr>
    <w:rPr>
      <w:rFonts w:ascii="Times New Roman" w:hAnsi="Times New Roman"/>
      <w:sz w:val="28"/>
    </w:rPr>
  </w:style>
  <w:style w:type="paragraph" w:styleId="9">
    <w:name w:val="TOC 9"/>
    <w:basedOn w:val="Normal"/>
    <w:link w:val="Style_15_ch"/>
    <w:uiPriority w:val="39"/>
    <w:pPr>
      <w:widowControl/>
      <w:bidi w:val="0"/>
      <w:ind w:left="1600" w:right="0" w:hanging="0"/>
      <w:jc w:val="left"/>
    </w:pPr>
    <w:rPr/>
  </w:style>
  <w:style w:type="paragraph" w:styleId="DefaultParagraphFont1">
    <w:name w:val="Default Paragraph Font"/>
    <w:link w:val="Style_16_ch"/>
    <w:qFormat/>
    <w:pPr>
      <w:widowControl/>
      <w:bidi w:val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basedOn w:val="Normal"/>
    <w:link w:val="Style_17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18_ch"/>
    <w:uiPriority w:val="39"/>
    <w:pPr>
      <w:widowControl/>
      <w:bidi w:val="0"/>
      <w:ind w:left="800" w:right="0" w:hanging="0"/>
      <w:jc w:val="left"/>
    </w:pPr>
    <w:rPr/>
  </w:style>
  <w:style w:type="paragraph" w:styleId="Style15">
    <w:name w:val="Subtitle"/>
    <w:basedOn w:val="Normal"/>
    <w:link w:val="Style_19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0_ch"/>
    <w:uiPriority w:val="39"/>
    <w:qFormat/>
    <w:pPr>
      <w:widowControl/>
      <w:bidi w:val="0"/>
      <w:ind w:left="180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Title"/>
    <w:basedOn w:val="Normal"/>
    <w:link w:val="Style_21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table" w:default="1" w:styleId="Style_2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LibreOffice/6.0.6.1$Linux_X86_64 LibreOffice_project/00$Build-1</Application>
  <Pages>1</Pages>
  <Words>214</Words>
  <Characters>1602</Characters>
  <CharactersWithSpaces>1853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2021-02-16T12:40:14Z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