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10" w:rsidRPr="00082CC3" w:rsidRDefault="0062023B" w:rsidP="00082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C3">
        <w:rPr>
          <w:rFonts w:ascii="Times New Roman" w:hAnsi="Times New Roman" w:cs="Times New Roman"/>
          <w:b/>
          <w:sz w:val="28"/>
          <w:szCs w:val="28"/>
        </w:rPr>
        <w:t>Результаты конкурса от 1</w:t>
      </w:r>
      <w:r w:rsidR="00E5344C" w:rsidRPr="00082CC3">
        <w:rPr>
          <w:rFonts w:ascii="Times New Roman" w:hAnsi="Times New Roman" w:cs="Times New Roman"/>
          <w:b/>
          <w:sz w:val="28"/>
          <w:szCs w:val="28"/>
        </w:rPr>
        <w:t>4</w:t>
      </w:r>
      <w:r w:rsidRPr="00082CC3"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E5344C" w:rsidRPr="00082CC3">
        <w:rPr>
          <w:rFonts w:ascii="Times New Roman" w:hAnsi="Times New Roman" w:cs="Times New Roman"/>
          <w:b/>
          <w:sz w:val="28"/>
          <w:szCs w:val="28"/>
        </w:rPr>
        <w:t>я</w:t>
      </w:r>
      <w:r w:rsidRPr="00082CC3">
        <w:rPr>
          <w:rFonts w:ascii="Times New Roman" w:hAnsi="Times New Roman" w:cs="Times New Roman"/>
          <w:b/>
          <w:sz w:val="28"/>
          <w:szCs w:val="28"/>
        </w:rPr>
        <w:t xml:space="preserve"> 2013 года</w:t>
      </w:r>
    </w:p>
    <w:p w:rsidR="00E5344C" w:rsidRPr="00082CC3" w:rsidRDefault="00E5344C" w:rsidP="00082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23B" w:rsidRPr="00082CC3" w:rsidRDefault="001D0795" w:rsidP="00082CC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CC3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Курской области сообщает о результатах конкурса по продаже права на заключение договоров аренды земельных участков, </w:t>
      </w:r>
      <w:r w:rsidR="00E46A68" w:rsidRPr="00082CC3">
        <w:rPr>
          <w:rFonts w:ascii="Times New Roman" w:hAnsi="Times New Roman" w:cs="Times New Roman"/>
          <w:sz w:val="28"/>
          <w:szCs w:val="28"/>
        </w:rPr>
        <w:t xml:space="preserve">находящихся в государственной собственности Курской области, </w:t>
      </w:r>
      <w:r w:rsidRPr="00082CC3">
        <w:rPr>
          <w:rFonts w:ascii="Times New Roman" w:hAnsi="Times New Roman" w:cs="Times New Roman"/>
          <w:sz w:val="28"/>
          <w:szCs w:val="28"/>
        </w:rPr>
        <w:t>назначенного на 1</w:t>
      </w:r>
      <w:r w:rsidR="00E46A68" w:rsidRPr="00082CC3">
        <w:rPr>
          <w:rFonts w:ascii="Times New Roman" w:hAnsi="Times New Roman" w:cs="Times New Roman"/>
          <w:sz w:val="28"/>
          <w:szCs w:val="28"/>
        </w:rPr>
        <w:t>4</w:t>
      </w:r>
      <w:r w:rsidRPr="00082CC3">
        <w:rPr>
          <w:rFonts w:ascii="Times New Roman" w:hAnsi="Times New Roman" w:cs="Times New Roman"/>
          <w:sz w:val="28"/>
          <w:szCs w:val="28"/>
        </w:rPr>
        <w:t xml:space="preserve"> ма</w:t>
      </w:r>
      <w:r w:rsidR="00E46A68" w:rsidRPr="00082CC3">
        <w:rPr>
          <w:rFonts w:ascii="Times New Roman" w:hAnsi="Times New Roman" w:cs="Times New Roman"/>
          <w:sz w:val="28"/>
          <w:szCs w:val="28"/>
        </w:rPr>
        <w:t>я</w:t>
      </w:r>
      <w:r w:rsidRPr="00082CC3">
        <w:rPr>
          <w:rFonts w:ascii="Times New Roman" w:hAnsi="Times New Roman" w:cs="Times New Roman"/>
          <w:sz w:val="28"/>
          <w:szCs w:val="28"/>
        </w:rPr>
        <w:t xml:space="preserve"> 2013 года, в соответствии с решениями комитета по управлению имуществом Курской области от 0</w:t>
      </w:r>
      <w:r w:rsidR="00E46A68" w:rsidRPr="00082CC3">
        <w:rPr>
          <w:rFonts w:ascii="Times New Roman" w:hAnsi="Times New Roman" w:cs="Times New Roman"/>
          <w:sz w:val="28"/>
          <w:szCs w:val="28"/>
        </w:rPr>
        <w:t>4</w:t>
      </w:r>
      <w:r w:rsidRPr="00082CC3">
        <w:rPr>
          <w:rFonts w:ascii="Times New Roman" w:hAnsi="Times New Roman" w:cs="Times New Roman"/>
          <w:sz w:val="28"/>
          <w:szCs w:val="28"/>
        </w:rPr>
        <w:t xml:space="preserve"> </w:t>
      </w:r>
      <w:r w:rsidR="00E46A68" w:rsidRPr="00082CC3">
        <w:rPr>
          <w:rFonts w:ascii="Times New Roman" w:hAnsi="Times New Roman" w:cs="Times New Roman"/>
          <w:sz w:val="28"/>
          <w:szCs w:val="28"/>
        </w:rPr>
        <w:t>марта</w:t>
      </w:r>
      <w:r w:rsidRPr="00082CC3">
        <w:rPr>
          <w:rFonts w:ascii="Times New Roman" w:hAnsi="Times New Roman" w:cs="Times New Roman"/>
          <w:sz w:val="28"/>
          <w:szCs w:val="28"/>
        </w:rPr>
        <w:t xml:space="preserve"> 2013 года № 01-19/</w:t>
      </w:r>
      <w:r w:rsidR="00E46A68" w:rsidRPr="00082CC3">
        <w:rPr>
          <w:rFonts w:ascii="Times New Roman" w:hAnsi="Times New Roman" w:cs="Times New Roman"/>
          <w:sz w:val="28"/>
          <w:szCs w:val="28"/>
        </w:rPr>
        <w:t>461</w:t>
      </w:r>
      <w:r w:rsidRPr="00082CC3">
        <w:rPr>
          <w:rFonts w:ascii="Times New Roman" w:hAnsi="Times New Roman" w:cs="Times New Roman"/>
          <w:sz w:val="28"/>
          <w:szCs w:val="28"/>
        </w:rPr>
        <w:t xml:space="preserve">, </w:t>
      </w:r>
      <w:r w:rsidR="00E46A68" w:rsidRPr="00082CC3">
        <w:rPr>
          <w:rFonts w:ascii="Times New Roman" w:hAnsi="Times New Roman" w:cs="Times New Roman"/>
          <w:sz w:val="28"/>
          <w:szCs w:val="28"/>
        </w:rPr>
        <w:t xml:space="preserve">от 25 февраля 2013 года </w:t>
      </w:r>
      <w:r w:rsidRPr="00082CC3">
        <w:rPr>
          <w:rFonts w:ascii="Times New Roman" w:hAnsi="Times New Roman" w:cs="Times New Roman"/>
          <w:sz w:val="28"/>
          <w:szCs w:val="28"/>
        </w:rPr>
        <w:t>№ 01-19/</w:t>
      </w:r>
      <w:r w:rsidR="00E46A68" w:rsidRPr="00082CC3">
        <w:rPr>
          <w:rFonts w:ascii="Times New Roman" w:hAnsi="Times New Roman" w:cs="Times New Roman"/>
          <w:sz w:val="28"/>
          <w:szCs w:val="28"/>
        </w:rPr>
        <w:t>381</w:t>
      </w:r>
      <w:r w:rsidRPr="00082CC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6A68" w:rsidRPr="00082CC3" w:rsidRDefault="001D0795" w:rsidP="00082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CC3">
        <w:rPr>
          <w:rFonts w:ascii="Times New Roman" w:hAnsi="Times New Roman" w:cs="Times New Roman"/>
          <w:b/>
          <w:sz w:val="28"/>
          <w:szCs w:val="28"/>
        </w:rPr>
        <w:t>Лот № 1</w:t>
      </w:r>
      <w:r w:rsidRPr="00082CC3">
        <w:rPr>
          <w:rFonts w:ascii="Times New Roman" w:hAnsi="Times New Roman" w:cs="Times New Roman"/>
          <w:sz w:val="28"/>
          <w:szCs w:val="28"/>
        </w:rPr>
        <w:t xml:space="preserve"> - право на заключение договоров аренды земельных участков</w:t>
      </w:r>
      <w:r w:rsidR="00E46A68" w:rsidRPr="00082CC3">
        <w:rPr>
          <w:rFonts w:ascii="Times New Roman" w:hAnsi="Times New Roman" w:cs="Times New Roman"/>
          <w:sz w:val="28"/>
          <w:szCs w:val="28"/>
        </w:rPr>
        <w:t xml:space="preserve">, находящихся в государственной собственности Курской области: </w:t>
      </w:r>
      <w:r w:rsidR="00E46A68" w:rsidRPr="00082CC3">
        <w:rPr>
          <w:rFonts w:ascii="Times New Roman" w:eastAsia="Times New Roman" w:hAnsi="Times New Roman" w:cs="Times New Roman"/>
          <w:sz w:val="28"/>
          <w:szCs w:val="28"/>
        </w:rPr>
        <w:t xml:space="preserve">площадью 1 762 200 кв.м. с кадастровым номером 46:10:160703:21, площадью 1 228 200 кв.м. с кадастровым номером 46:10:160703:22, расположенных по адресу: Курская область, </w:t>
      </w:r>
      <w:proofErr w:type="spellStart"/>
      <w:r w:rsidR="00E46A68" w:rsidRPr="00082CC3">
        <w:rPr>
          <w:rFonts w:ascii="Times New Roman" w:eastAsia="Times New Roman" w:hAnsi="Times New Roman" w:cs="Times New Roman"/>
          <w:sz w:val="28"/>
          <w:szCs w:val="28"/>
        </w:rPr>
        <w:t>Кореневский</w:t>
      </w:r>
      <w:proofErr w:type="spellEnd"/>
      <w:r w:rsidR="00E46A68" w:rsidRPr="00082CC3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="00E46A68" w:rsidRPr="00082CC3">
        <w:rPr>
          <w:rFonts w:ascii="Times New Roman" w:eastAsia="Times New Roman" w:hAnsi="Times New Roman" w:cs="Times New Roman"/>
          <w:sz w:val="28"/>
          <w:szCs w:val="28"/>
        </w:rPr>
        <w:t>Кореневский</w:t>
      </w:r>
      <w:proofErr w:type="spellEnd"/>
      <w:r w:rsidR="00E46A68" w:rsidRPr="00082CC3">
        <w:rPr>
          <w:rFonts w:ascii="Times New Roman" w:eastAsia="Times New Roman" w:hAnsi="Times New Roman" w:cs="Times New Roman"/>
          <w:sz w:val="28"/>
          <w:szCs w:val="28"/>
        </w:rPr>
        <w:t xml:space="preserve"> сельсовет, в границах, указанных в кадастровых паспортах, из категории земель сельскохозяйственного назначения, с разрешенным использованием - для сельскохозяйственного производства.</w:t>
      </w:r>
    </w:p>
    <w:p w:rsidR="00E46A68" w:rsidRPr="00082CC3" w:rsidRDefault="00E46A68" w:rsidP="00082CC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CC3">
        <w:rPr>
          <w:rFonts w:ascii="Times New Roman" w:hAnsi="Times New Roman" w:cs="Times New Roman"/>
          <w:sz w:val="28"/>
          <w:szCs w:val="28"/>
        </w:rPr>
        <w:t>В соответствии с Протоколом о результатах конкурса по продаже права на заключение</w:t>
      </w:r>
      <w:proofErr w:type="gramEnd"/>
      <w:r w:rsidRPr="00082CC3">
        <w:rPr>
          <w:rFonts w:ascii="Times New Roman" w:hAnsi="Times New Roman" w:cs="Times New Roman"/>
          <w:sz w:val="28"/>
          <w:szCs w:val="28"/>
        </w:rPr>
        <w:t xml:space="preserve"> договоров аренды земельных участков от 14 мая 2013 года № 3 победителем конкурса признан участник, предложивший наибольший размер годовой арендной платы за использование земельных участков – Общество с ограниченной ответственностью «Грин </w:t>
      </w:r>
      <w:proofErr w:type="spellStart"/>
      <w:r w:rsidRPr="00082CC3">
        <w:rPr>
          <w:rFonts w:ascii="Times New Roman" w:hAnsi="Times New Roman" w:cs="Times New Roman"/>
          <w:sz w:val="28"/>
          <w:szCs w:val="28"/>
        </w:rPr>
        <w:t>Терра</w:t>
      </w:r>
      <w:proofErr w:type="spellEnd"/>
      <w:r w:rsidRPr="00082CC3">
        <w:rPr>
          <w:rFonts w:ascii="Times New Roman" w:hAnsi="Times New Roman" w:cs="Times New Roman"/>
          <w:sz w:val="28"/>
          <w:szCs w:val="28"/>
        </w:rPr>
        <w:t>».</w:t>
      </w:r>
    </w:p>
    <w:p w:rsidR="00E46A68" w:rsidRPr="00082CC3" w:rsidRDefault="007F6F16" w:rsidP="00082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CC3">
        <w:rPr>
          <w:rFonts w:ascii="Times New Roman" w:hAnsi="Times New Roman" w:cs="Times New Roman"/>
          <w:b/>
          <w:sz w:val="28"/>
          <w:szCs w:val="28"/>
        </w:rPr>
        <w:t>Лот № 2</w:t>
      </w:r>
      <w:r w:rsidRPr="00082CC3">
        <w:rPr>
          <w:rFonts w:ascii="Times New Roman" w:hAnsi="Times New Roman" w:cs="Times New Roman"/>
          <w:sz w:val="28"/>
          <w:szCs w:val="28"/>
        </w:rPr>
        <w:t xml:space="preserve"> - </w:t>
      </w:r>
      <w:r w:rsidR="009A78EA" w:rsidRPr="00082CC3">
        <w:rPr>
          <w:rFonts w:ascii="Times New Roman" w:hAnsi="Times New Roman" w:cs="Times New Roman"/>
          <w:sz w:val="28"/>
          <w:szCs w:val="28"/>
        </w:rPr>
        <w:t>право на заключение договоров аренды земельных участков</w:t>
      </w:r>
      <w:r w:rsidR="00E46A68" w:rsidRPr="00082CC3">
        <w:rPr>
          <w:rFonts w:ascii="Times New Roman" w:hAnsi="Times New Roman" w:cs="Times New Roman"/>
          <w:sz w:val="28"/>
          <w:szCs w:val="28"/>
        </w:rPr>
        <w:t>, находящихся в государственной собственности Курской области:</w:t>
      </w:r>
      <w:r w:rsidR="00082CC3" w:rsidRPr="00082CC3">
        <w:rPr>
          <w:rFonts w:ascii="Times New Roman" w:hAnsi="Times New Roman" w:cs="Times New Roman"/>
          <w:sz w:val="28"/>
          <w:szCs w:val="28"/>
        </w:rPr>
        <w:t xml:space="preserve"> </w:t>
      </w:r>
      <w:r w:rsidR="00E46A68" w:rsidRPr="00082CC3">
        <w:rPr>
          <w:rFonts w:ascii="Times New Roman" w:hAnsi="Times New Roman" w:cs="Times New Roman"/>
          <w:sz w:val="28"/>
          <w:szCs w:val="28"/>
        </w:rPr>
        <w:t>площадью 487 200 кв.м. с кадастровым номером 46:27:121401:10, площадью 324 800 кв.м. с кадастровым номером 46:27:121601:18, площадью 324 800 кв.м. с кадастровым номером 46:27:121601:19, площадью 81 200 кв.м. с кадастровым номером 46</w:t>
      </w:r>
      <w:proofErr w:type="gramEnd"/>
      <w:r w:rsidR="00E46A68" w:rsidRPr="00082CC3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E46A68" w:rsidRPr="00082CC3">
        <w:rPr>
          <w:rFonts w:ascii="Times New Roman" w:hAnsi="Times New Roman" w:cs="Times New Roman"/>
          <w:sz w:val="28"/>
          <w:szCs w:val="28"/>
        </w:rPr>
        <w:t>27:121601:20, площадью 162 400 кв.м. с кадастровым номером 46:27:121601:21, площадью 81 200 кв.м. с кадастровым номером 46:27:121601:22, площадью 324 800 кв.м. с кадастровым номером 46:27:121601:23, площадью 324 800 кв.м. с кадастровым номером 46:27:121701:18, площадью 324 800 кв.м. с кадастровым номером 46</w:t>
      </w:r>
      <w:proofErr w:type="gramEnd"/>
      <w:r w:rsidR="00E46A68" w:rsidRPr="00082CC3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E46A68" w:rsidRPr="00082CC3">
        <w:rPr>
          <w:rFonts w:ascii="Times New Roman" w:hAnsi="Times New Roman" w:cs="Times New Roman"/>
          <w:sz w:val="28"/>
          <w:szCs w:val="28"/>
        </w:rPr>
        <w:t>27:121701:19, площадью 1 136 800 кв.м. с кадастровым номером 46:27:121701:21, площадью 81 200 кв.м. с кадастровым номером 46:27:121701:22, площадью 81 200 кв.м. с кадастровым номером 46:27:121701:23, площадью 162 400 кв.м. с кадастровым номером 46:27:121701:24, площадью 162 400 кв.м. с кадастровым номером</w:t>
      </w:r>
      <w:proofErr w:type="gramEnd"/>
      <w:r w:rsidR="00E46A68" w:rsidRPr="00082CC3">
        <w:rPr>
          <w:rFonts w:ascii="Times New Roman" w:hAnsi="Times New Roman" w:cs="Times New Roman"/>
          <w:sz w:val="28"/>
          <w:szCs w:val="28"/>
        </w:rPr>
        <w:t xml:space="preserve"> 46:27:121701:25, площадью 81 200 кв.м. с кадастровым номером 46:27:121701:26, площадью 974 400 кв.м. с кадастровым номером 46:27:121701:27, </w:t>
      </w:r>
      <w:proofErr w:type="gramStart"/>
      <w:r w:rsidR="00E46A68" w:rsidRPr="00082CC3">
        <w:rPr>
          <w:rFonts w:ascii="Times New Roman" w:hAnsi="Times New Roman" w:cs="Times New Roman"/>
          <w:sz w:val="28"/>
          <w:szCs w:val="28"/>
        </w:rPr>
        <w:t>расположенн</w:t>
      </w:r>
      <w:r w:rsidR="00082CC3" w:rsidRPr="00082CC3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="00E46A68" w:rsidRPr="00082CC3">
        <w:rPr>
          <w:rFonts w:ascii="Times New Roman" w:hAnsi="Times New Roman" w:cs="Times New Roman"/>
          <w:sz w:val="28"/>
          <w:szCs w:val="28"/>
        </w:rPr>
        <w:t xml:space="preserve"> по адресу: Курская область, </w:t>
      </w:r>
      <w:proofErr w:type="spellStart"/>
      <w:r w:rsidR="00E46A68" w:rsidRPr="00082CC3">
        <w:rPr>
          <w:rFonts w:ascii="Times New Roman" w:hAnsi="Times New Roman" w:cs="Times New Roman"/>
          <w:sz w:val="28"/>
          <w:szCs w:val="28"/>
        </w:rPr>
        <w:t>Черемисиновский</w:t>
      </w:r>
      <w:proofErr w:type="spellEnd"/>
      <w:r w:rsidR="00E46A68" w:rsidRPr="00082CC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E46A68" w:rsidRPr="00082CC3">
        <w:rPr>
          <w:rFonts w:ascii="Times New Roman" w:hAnsi="Times New Roman" w:cs="Times New Roman"/>
          <w:sz w:val="28"/>
          <w:szCs w:val="28"/>
        </w:rPr>
        <w:t>Русановский</w:t>
      </w:r>
      <w:proofErr w:type="spellEnd"/>
      <w:r w:rsidR="00E46A68" w:rsidRPr="00082CC3">
        <w:rPr>
          <w:rFonts w:ascii="Times New Roman" w:hAnsi="Times New Roman" w:cs="Times New Roman"/>
          <w:sz w:val="28"/>
          <w:szCs w:val="28"/>
        </w:rPr>
        <w:t xml:space="preserve"> сельсовет, в границах, указанных в кадастров</w:t>
      </w:r>
      <w:r w:rsidR="00082CC3" w:rsidRPr="00082CC3">
        <w:rPr>
          <w:rFonts w:ascii="Times New Roman" w:hAnsi="Times New Roman" w:cs="Times New Roman"/>
          <w:sz w:val="28"/>
          <w:szCs w:val="28"/>
        </w:rPr>
        <w:t>ых</w:t>
      </w:r>
      <w:r w:rsidR="00E46A68" w:rsidRPr="00082CC3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082CC3" w:rsidRPr="00082CC3">
        <w:rPr>
          <w:rFonts w:ascii="Times New Roman" w:hAnsi="Times New Roman" w:cs="Times New Roman"/>
          <w:sz w:val="28"/>
          <w:szCs w:val="28"/>
        </w:rPr>
        <w:t>ах</w:t>
      </w:r>
      <w:r w:rsidR="00E46A68" w:rsidRPr="00082CC3">
        <w:rPr>
          <w:rFonts w:ascii="Times New Roman" w:hAnsi="Times New Roman" w:cs="Times New Roman"/>
          <w:sz w:val="28"/>
          <w:szCs w:val="28"/>
        </w:rPr>
        <w:t>, из категории земель сельскохозяйственного назначения, с разрешенным использованием</w:t>
      </w:r>
      <w:r w:rsidR="00082CC3" w:rsidRPr="00082CC3">
        <w:rPr>
          <w:rFonts w:ascii="Times New Roman" w:hAnsi="Times New Roman" w:cs="Times New Roman"/>
          <w:sz w:val="28"/>
          <w:szCs w:val="28"/>
        </w:rPr>
        <w:t xml:space="preserve"> </w:t>
      </w:r>
      <w:r w:rsidR="00E46A68" w:rsidRPr="00082CC3">
        <w:rPr>
          <w:rFonts w:ascii="Times New Roman" w:hAnsi="Times New Roman" w:cs="Times New Roman"/>
          <w:sz w:val="28"/>
          <w:szCs w:val="28"/>
        </w:rPr>
        <w:t>– для сельскохозяйственного производства.</w:t>
      </w:r>
    </w:p>
    <w:p w:rsidR="001D0795" w:rsidRPr="00082CC3" w:rsidRDefault="009A78EA" w:rsidP="00082CC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CC3">
        <w:rPr>
          <w:rFonts w:ascii="Times New Roman" w:hAnsi="Times New Roman" w:cs="Times New Roman"/>
          <w:sz w:val="28"/>
          <w:szCs w:val="28"/>
        </w:rPr>
        <w:lastRenderedPageBreak/>
        <w:t>В соответствии с Протоколом о результатах конкурса по продаже права на заключение</w:t>
      </w:r>
      <w:proofErr w:type="gramEnd"/>
      <w:r w:rsidRPr="00082CC3">
        <w:rPr>
          <w:rFonts w:ascii="Times New Roman" w:hAnsi="Times New Roman" w:cs="Times New Roman"/>
          <w:sz w:val="28"/>
          <w:szCs w:val="28"/>
        </w:rPr>
        <w:t xml:space="preserve"> договоров аренды земельных участков от 1</w:t>
      </w:r>
      <w:r w:rsidR="00082CC3" w:rsidRPr="00082CC3">
        <w:rPr>
          <w:rFonts w:ascii="Times New Roman" w:hAnsi="Times New Roman" w:cs="Times New Roman"/>
          <w:sz w:val="28"/>
          <w:szCs w:val="28"/>
        </w:rPr>
        <w:t>4</w:t>
      </w:r>
      <w:r w:rsidRPr="00082CC3">
        <w:rPr>
          <w:rFonts w:ascii="Times New Roman" w:hAnsi="Times New Roman" w:cs="Times New Roman"/>
          <w:sz w:val="28"/>
          <w:szCs w:val="28"/>
        </w:rPr>
        <w:t xml:space="preserve"> ма</w:t>
      </w:r>
      <w:r w:rsidR="00082CC3" w:rsidRPr="00082CC3">
        <w:rPr>
          <w:rFonts w:ascii="Times New Roman" w:hAnsi="Times New Roman" w:cs="Times New Roman"/>
          <w:sz w:val="28"/>
          <w:szCs w:val="28"/>
        </w:rPr>
        <w:t>я</w:t>
      </w:r>
      <w:r w:rsidRPr="00082CC3">
        <w:rPr>
          <w:rFonts w:ascii="Times New Roman" w:hAnsi="Times New Roman" w:cs="Times New Roman"/>
          <w:sz w:val="28"/>
          <w:szCs w:val="28"/>
        </w:rPr>
        <w:t xml:space="preserve"> 2013 года № </w:t>
      </w:r>
      <w:r w:rsidR="00082CC3" w:rsidRPr="00082CC3">
        <w:rPr>
          <w:rFonts w:ascii="Times New Roman" w:hAnsi="Times New Roman" w:cs="Times New Roman"/>
          <w:sz w:val="28"/>
          <w:szCs w:val="28"/>
        </w:rPr>
        <w:t>4</w:t>
      </w:r>
      <w:r w:rsidRPr="00082CC3">
        <w:rPr>
          <w:rFonts w:ascii="Times New Roman" w:hAnsi="Times New Roman" w:cs="Times New Roman"/>
          <w:sz w:val="28"/>
          <w:szCs w:val="28"/>
        </w:rPr>
        <w:t xml:space="preserve"> победителем конкурса признан участник, предложивший наибольший размер годовой арендной платы за использование земельных участков – </w:t>
      </w:r>
      <w:r w:rsidR="00082CC3" w:rsidRPr="00082CC3">
        <w:rPr>
          <w:rFonts w:ascii="Times New Roman" w:hAnsi="Times New Roman" w:cs="Times New Roman"/>
          <w:sz w:val="28"/>
          <w:szCs w:val="28"/>
        </w:rPr>
        <w:t>Сельскохозяйственный производственный кооператив «Комсомолец»</w:t>
      </w:r>
      <w:r w:rsidRPr="00082CC3">
        <w:rPr>
          <w:rFonts w:ascii="Times New Roman" w:hAnsi="Times New Roman" w:cs="Times New Roman"/>
          <w:sz w:val="28"/>
          <w:szCs w:val="28"/>
        </w:rPr>
        <w:t>.</w:t>
      </w:r>
    </w:p>
    <w:p w:rsidR="0062023B" w:rsidRPr="0062023B" w:rsidRDefault="0062023B" w:rsidP="0062023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2023B" w:rsidRPr="0062023B" w:rsidSect="00CA7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23B"/>
    <w:rsid w:val="00000919"/>
    <w:rsid w:val="00082CC3"/>
    <w:rsid w:val="000B36EA"/>
    <w:rsid w:val="0017136D"/>
    <w:rsid w:val="001D0795"/>
    <w:rsid w:val="001E22AF"/>
    <w:rsid w:val="003A77E6"/>
    <w:rsid w:val="004E2680"/>
    <w:rsid w:val="00605E92"/>
    <w:rsid w:val="0062023B"/>
    <w:rsid w:val="00777D11"/>
    <w:rsid w:val="00791313"/>
    <w:rsid w:val="007B2BEF"/>
    <w:rsid w:val="007F6F16"/>
    <w:rsid w:val="008867CB"/>
    <w:rsid w:val="009A78EA"/>
    <w:rsid w:val="009F53A9"/>
    <w:rsid w:val="00CA7E10"/>
    <w:rsid w:val="00D0736F"/>
    <w:rsid w:val="00E46A68"/>
    <w:rsid w:val="00E5344C"/>
    <w:rsid w:val="00F7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ZEMK1</dc:creator>
  <cp:keywords/>
  <dc:description/>
  <cp:lastModifiedBy>ZEMK1</cp:lastModifiedBy>
  <cp:revision>11</cp:revision>
  <cp:lastPrinted>2013-05-14T12:11:00Z</cp:lastPrinted>
  <dcterms:created xsi:type="dcterms:W3CDTF">2013-03-12T12:19:00Z</dcterms:created>
  <dcterms:modified xsi:type="dcterms:W3CDTF">2013-05-14T12:11:00Z</dcterms:modified>
</cp:coreProperties>
</file>