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АДМИНИСТРАЦИЯ КУРСКОЙ ОБЛАСТИ</w:t>
      </w:r>
    </w:p>
    <w:p w14:paraId="02000000">
      <w:pPr>
        <w:pStyle w:val="Style_1"/>
        <w:ind w:firstLine="0" w:left="0"/>
        <w:jc w:val="center"/>
        <w:rPr>
          <w:b w:val="1"/>
        </w:rPr>
      </w:pPr>
    </w:p>
    <w:p w14:paraId="03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ПОСТАНОВЛЕНИЕ</w:t>
      </w:r>
    </w:p>
    <w:p w14:paraId="04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от 1 августа 2013 г. N 490-па</w:t>
      </w:r>
    </w:p>
    <w:p w14:paraId="05000000">
      <w:pPr>
        <w:pStyle w:val="Style_1"/>
        <w:ind w:firstLine="0" w:left="0"/>
        <w:jc w:val="center"/>
        <w:rPr>
          <w:b w:val="1"/>
        </w:rPr>
      </w:pPr>
    </w:p>
    <w:p w14:paraId="06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О ВНЕСЕНИИ ИЗМЕНЕНИЯ В ПЕРЕЧЕНЬ ГОСУДАРСТВЕННОГО ИМУЩЕСТВА</w:t>
      </w:r>
    </w:p>
    <w:p w14:paraId="07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КУРСКОЙ ОБЛАСТИ, ПОДЛЕЖАЩЕГО ПРЕДОСТАВЛЕНИЮ ВО ВЛАДЕНИЕ И</w:t>
      </w:r>
    </w:p>
    <w:p w14:paraId="08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(ИЛИ) ПОЛЬЗОВАНИЕ НА ДОЛГОСРОЧНОЙ ОСНОВЕ СУБЪЕКТАМ МАЛОГО</w:t>
      </w:r>
    </w:p>
    <w:p w14:paraId="09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И СРЕДНЕГО ПРЕДПРИНИМАТЕЛЬСТВА И ОРГАНИЗАЦИЯМ, ОБРАЗУЮЩИМ</w:t>
      </w:r>
    </w:p>
    <w:p w14:paraId="0A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ИНФРАСТРУКТУРУ ПОДДЕРЖКИ СУБЪЕКТОВ МАЛОГО И СРЕДНЕГО</w:t>
      </w:r>
    </w:p>
    <w:p w14:paraId="0B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ПРЕДПРИНИМАТЕЛЬСТВА</w:t>
      </w:r>
    </w:p>
    <w:p w14:paraId="0C000000">
      <w:pPr>
        <w:pStyle w:val="Style_1"/>
        <w:ind w:firstLine="540" w:left="0"/>
        <w:jc w:val="both"/>
      </w:pPr>
    </w:p>
    <w:p w14:paraId="0D000000">
      <w:pPr>
        <w:pStyle w:val="Style_1"/>
        <w:ind w:firstLine="540" w:left="0"/>
        <w:jc w:val="both"/>
      </w:pPr>
      <w:r>
        <w:t xml:space="preserve">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"consultantplus://offline/ref=3B23657A71242E8662650DD3B87F33DB92378A85527527EF4C524C0767DD898427005361421E6C0F2CA594D43DCF6E82BC061060E81A93654079F4w5K6H"</w:instrText>
      </w:r>
      <w:r>
        <w:rPr>
          <w:color w:val="0000FF"/>
        </w:rPr>
        <w:fldChar w:fldCharType="separate"/>
      </w:r>
      <w:r>
        <w:rPr>
          <w:color w:val="0000FF"/>
        </w:rPr>
        <w:t>Порядком</w:t>
      </w:r>
      <w:r>
        <w:rPr>
          <w:color w:val="0000FF"/>
        </w:rPr>
        <w:fldChar w:fldCharType="end"/>
      </w:r>
      <w:r>
        <w:t xml:space="preserve">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предпринимательства, утвержденным постановлением Правительства Курской области от 26.12.2008 N 209, Администрация Курской области постановляет:</w:t>
      </w:r>
    </w:p>
    <w:p w14:paraId="0E000000">
      <w:pPr>
        <w:pStyle w:val="Style_1"/>
        <w:spacing w:before="160"/>
        <w:ind w:firstLine="540" w:left="0"/>
        <w:jc w:val="both"/>
      </w:pPr>
      <w:r>
        <w:t xml:space="preserve">1. Внести изменения 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"consultantplus://offline/ref=3B23657A71242E8662650DD3B87F33DB92378A85527522E645524C0767DD898427005361421E6C0F2CA595DE3DCF6E82BC061060E81A93654079F4w5K6H"</w:instrText>
      </w:r>
      <w:r>
        <w:rPr>
          <w:color w:val="0000FF"/>
        </w:rP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государственного имущества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Правительства Курской области от 16.01.2009 N 6 (в редакции постановления Правительства Курской области от 15.04.2011 N 58-пп), изложив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"consultantplus://offline/ref=3B23657A71242E8662650DD3B87F33DB92378A85527522E645524C0767DD898427005361421E680478F4D0883B9A3ED8E90F0F63F618w9K5H"</w:instrText>
      </w:r>
      <w:r>
        <w:rPr>
          <w:color w:val="0000FF"/>
        </w:rPr>
        <w:fldChar w:fldCharType="separate"/>
      </w:r>
      <w:r>
        <w:rPr>
          <w:color w:val="0000FF"/>
        </w:rPr>
        <w:t>позиции 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"consultantplus://offline/ref=3B23657A71242E8662650DD3B87F33DB92378A85527522E645524C0767DD898427005361421E6C0827F1C59963963EC7F70B157FF41A95w7K9H"</w:instrText>
      </w:r>
      <w:r>
        <w:rPr>
          <w:color w:val="0000FF"/>
        </w:rPr>
        <w:fldChar w:fldCharType="separate"/>
      </w:r>
      <w:r>
        <w:rPr>
          <w:color w:val="0000FF"/>
        </w:rPr>
        <w:t>17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"consultantplus://offline/ref=3B23657A71242E8662650DD3B87F33DB92378A85527522E645524C0767DD898427005361421E6F0A27F1C59963963EC7F70B157FF41A95w7K9H"</w:instrText>
      </w:r>
      <w:r>
        <w:rPr>
          <w:color w:val="0000FF"/>
        </w:rPr>
        <w:fldChar w:fldCharType="separate"/>
      </w:r>
      <w:r>
        <w:rPr>
          <w:color w:val="0000FF"/>
        </w:rPr>
        <w:t>25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"consultantplus://offline/ref=3B23657A71242E8662650DD3B87F33DB92378A85527522E645524C0767DD898427005361421E6F0827F1C59963963EC7F70B157FF41A95w7K9H"</w:instrText>
      </w:r>
      <w:r>
        <w:rPr>
          <w:color w:val="0000FF"/>
        </w:rPr>
        <w:fldChar w:fldCharType="separate"/>
      </w:r>
      <w:r>
        <w:rPr>
          <w:color w:val="0000FF"/>
        </w:rPr>
        <w:t>27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"consultantplus://offline/ref=3B23657A71242E8662650DD3B87F33DB92378A85527522E645524C0767DD898427005361421E6E0F27F1C59963963EC7F70B157FF41A95w7K9H"</w:instrText>
      </w:r>
      <w:r>
        <w:rPr>
          <w:color w:val="0000FF"/>
        </w:rPr>
        <w:fldChar w:fldCharType="separate"/>
      </w:r>
      <w:r>
        <w:rPr>
          <w:color w:val="0000FF"/>
        </w:rPr>
        <w:t>30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"consultantplus://offline/ref=3B23657A71242E8662650DD3B87F33DB92378A85527522E645524C0767DD898427005361421E6E0D27F1C59963963EC7F70B157FF41A95w7K9H"</w:instrText>
      </w:r>
      <w:r>
        <w:rPr>
          <w:color w:val="0000FF"/>
        </w:rPr>
        <w:fldChar w:fldCharType="separate"/>
      </w:r>
      <w:r>
        <w:rPr>
          <w:color w:val="0000FF"/>
        </w:rPr>
        <w:t>32</w:t>
      </w:r>
      <w:r>
        <w:rPr>
          <w:color w:val="0000FF"/>
        </w:rPr>
        <w:fldChar w:fldCharType="end"/>
      </w:r>
      <w:r>
        <w:t xml:space="preserve"> в следующей редакции:</w:t>
      </w:r>
    </w:p>
    <w:p w14:paraId="0F000000">
      <w:pPr>
        <w:pStyle w:val="Style_1"/>
        <w:ind w:firstLine="540" w:left="0"/>
        <w:jc w:val="both"/>
      </w:pPr>
    </w:p>
    <w:p w14:paraId="10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>"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11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5 </w:t>
      </w:r>
      <w:r>
        <w:rPr>
          <w:sz w:val="14"/>
        </w:rPr>
        <w:t>│</w:t>
      </w:r>
      <w:r>
        <w:rPr>
          <w:sz w:val="14"/>
        </w:rPr>
        <w:t xml:space="preserve">    -"-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-"-   </w:t>
      </w:r>
      <w:r>
        <w:rPr>
          <w:sz w:val="14"/>
        </w:rPr>
        <w:t>│</w:t>
      </w:r>
      <w:r>
        <w:rPr>
          <w:sz w:val="14"/>
        </w:rPr>
        <w:t xml:space="preserve">   40,7 </w:t>
      </w:r>
      <w:r>
        <w:rPr>
          <w:sz w:val="14"/>
        </w:rPr>
        <w:t>│</w:t>
      </w:r>
      <w:r>
        <w:rPr>
          <w:sz w:val="14"/>
        </w:rPr>
        <w:t xml:space="preserve">1-й этаж </w:t>
      </w:r>
      <w:r>
        <w:rPr>
          <w:sz w:val="14"/>
        </w:rPr>
        <w:t>│</w:t>
      </w:r>
      <w:r>
        <w:rPr>
          <w:sz w:val="14"/>
        </w:rPr>
        <w:t xml:space="preserve">Ком. NN   </w:t>
      </w:r>
      <w:r>
        <w:rPr>
          <w:sz w:val="14"/>
        </w:rPr>
        <w:t>│</w:t>
      </w:r>
      <w:r>
        <w:rPr>
          <w:sz w:val="14"/>
        </w:rPr>
        <w:t xml:space="preserve">   -"-    </w:t>
      </w:r>
      <w:r>
        <w:rPr>
          <w:sz w:val="14"/>
        </w:rPr>
        <w:t>│</w:t>
      </w:r>
      <w:r>
        <w:rPr>
          <w:sz w:val="14"/>
        </w:rPr>
        <w:t xml:space="preserve">ОГУП "ДУ N 6    </w:t>
      </w:r>
      <w:r>
        <w:rPr>
          <w:sz w:val="14"/>
        </w:rPr>
        <w:t>│</w:t>
      </w:r>
    </w:p>
    <w:p w14:paraId="12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Красная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57, 57а,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Администрации   </w:t>
      </w:r>
      <w:r>
        <w:rPr>
          <w:sz w:val="14"/>
        </w:rPr>
        <w:t>│</w:t>
      </w:r>
    </w:p>
    <w:p w14:paraId="13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площадь, 6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59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области"        </w:t>
      </w:r>
      <w:r>
        <w:rPr>
          <w:sz w:val="14"/>
        </w:rPr>
        <w:t>│</w:t>
      </w:r>
    </w:p>
    <w:p w14:paraId="14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</w:p>
    <w:p w14:paraId="15000000">
      <w:pPr>
        <w:pStyle w:val="Style_1"/>
        <w:ind w:firstLine="540" w:left="0"/>
        <w:jc w:val="both"/>
      </w:pPr>
    </w:p>
    <w:p w14:paraId="16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17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17 </w:t>
      </w:r>
      <w:r>
        <w:rPr>
          <w:sz w:val="14"/>
        </w:rPr>
        <w:t>│</w:t>
      </w:r>
      <w:r>
        <w:rPr>
          <w:sz w:val="14"/>
        </w:rPr>
        <w:t xml:space="preserve">Нежилые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1984  </w:t>
      </w:r>
      <w:r>
        <w:rPr>
          <w:sz w:val="14"/>
        </w:rPr>
        <w:t>│</w:t>
      </w:r>
      <w:r>
        <w:rPr>
          <w:sz w:val="14"/>
        </w:rPr>
        <w:t xml:space="preserve">   52,9 </w:t>
      </w:r>
      <w:r>
        <w:rPr>
          <w:sz w:val="14"/>
        </w:rPr>
        <w:t>│</w:t>
      </w:r>
      <w:r>
        <w:rPr>
          <w:sz w:val="14"/>
        </w:rPr>
        <w:t xml:space="preserve">Подвал   </w:t>
      </w:r>
      <w:r>
        <w:rPr>
          <w:sz w:val="14"/>
        </w:rPr>
        <w:t>│</w:t>
      </w:r>
      <w:r>
        <w:rPr>
          <w:sz w:val="14"/>
        </w:rPr>
        <w:t>Ком. NN 9,</w:t>
      </w:r>
      <w:r>
        <w:rPr>
          <w:sz w:val="14"/>
        </w:rPr>
        <w:t>│</w:t>
      </w:r>
      <w:r>
        <w:rPr>
          <w:sz w:val="14"/>
        </w:rPr>
        <w:t>4632060509</w:t>
      </w:r>
      <w:r>
        <w:rPr>
          <w:sz w:val="14"/>
        </w:rPr>
        <w:t>│</w:t>
      </w:r>
      <w:r>
        <w:rPr>
          <w:sz w:val="14"/>
        </w:rPr>
        <w:t xml:space="preserve">ОГУП "Курское   </w:t>
      </w:r>
      <w:r>
        <w:rPr>
          <w:sz w:val="14"/>
        </w:rPr>
        <w:t>│</w:t>
      </w:r>
    </w:p>
    <w:p w14:paraId="18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помещения   </w:t>
      </w:r>
      <w:r>
        <w:rPr>
          <w:sz w:val="14"/>
        </w:rPr>
        <w:t>│</w:t>
      </w:r>
      <w:r>
        <w:rPr>
          <w:sz w:val="14"/>
        </w:rPr>
        <w:t>пр-т Дружбы,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11, 17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жилищно-        </w:t>
      </w:r>
      <w:r>
        <w:rPr>
          <w:sz w:val="14"/>
        </w:rPr>
        <w:t>│</w:t>
      </w:r>
    </w:p>
    <w:p w14:paraId="19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4, лит. Б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>эксплуатационное</w:t>
      </w:r>
      <w:r>
        <w:rPr>
          <w:sz w:val="14"/>
        </w:rPr>
        <w:t>│</w:t>
      </w:r>
    </w:p>
    <w:p w14:paraId="1A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предприятие"    </w:t>
      </w:r>
      <w:r>
        <w:rPr>
          <w:sz w:val="14"/>
        </w:rPr>
        <w:t>│</w:t>
      </w:r>
    </w:p>
    <w:p w14:paraId="1B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</w:p>
    <w:p w14:paraId="1C000000">
      <w:pPr>
        <w:pStyle w:val="Style_1"/>
        <w:ind w:firstLine="540" w:left="0"/>
        <w:jc w:val="both"/>
      </w:pPr>
    </w:p>
    <w:p w14:paraId="1D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1E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18 </w:t>
      </w:r>
      <w:r>
        <w:rPr>
          <w:sz w:val="14"/>
        </w:rPr>
        <w:t>│</w:t>
      </w:r>
      <w:r>
        <w:rPr>
          <w:sz w:val="14"/>
        </w:rPr>
        <w:t xml:space="preserve">Нежилые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1984  </w:t>
      </w:r>
      <w:r>
        <w:rPr>
          <w:sz w:val="14"/>
        </w:rPr>
        <w:t>│</w:t>
      </w:r>
      <w:r>
        <w:rPr>
          <w:sz w:val="14"/>
        </w:rPr>
        <w:t xml:space="preserve">   31,5 </w:t>
      </w:r>
      <w:r>
        <w:rPr>
          <w:sz w:val="14"/>
        </w:rPr>
        <w:t>│</w:t>
      </w:r>
      <w:r>
        <w:rPr>
          <w:sz w:val="14"/>
        </w:rPr>
        <w:t xml:space="preserve">2-й этаж </w:t>
      </w:r>
      <w:r>
        <w:rPr>
          <w:sz w:val="14"/>
        </w:rPr>
        <w:t>│</w:t>
      </w:r>
      <w:r>
        <w:rPr>
          <w:sz w:val="14"/>
        </w:rPr>
        <w:t xml:space="preserve">Ком. NN   </w:t>
      </w:r>
      <w:r>
        <w:rPr>
          <w:sz w:val="14"/>
        </w:rPr>
        <w:t>│</w:t>
      </w:r>
      <w:r>
        <w:rPr>
          <w:sz w:val="14"/>
        </w:rPr>
        <w:t>4632060509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1F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помещения   </w:t>
      </w:r>
      <w:r>
        <w:rPr>
          <w:sz w:val="14"/>
        </w:rPr>
        <w:t>│</w:t>
      </w:r>
      <w:r>
        <w:rPr>
          <w:sz w:val="14"/>
        </w:rPr>
        <w:t>пр-т Дружбы,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>28, 29, 30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20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4, лит. Б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21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</w:p>
    <w:p w14:paraId="22000000">
      <w:pPr>
        <w:pStyle w:val="Style_1"/>
        <w:ind w:firstLine="540" w:left="0"/>
        <w:jc w:val="both"/>
      </w:pPr>
    </w:p>
    <w:p w14:paraId="23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24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19 </w:t>
      </w:r>
      <w:r>
        <w:rPr>
          <w:sz w:val="14"/>
        </w:rPr>
        <w:t>│</w:t>
      </w:r>
      <w:r>
        <w:rPr>
          <w:sz w:val="14"/>
        </w:rPr>
        <w:t xml:space="preserve">Нежилые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1984  </w:t>
      </w:r>
      <w:r>
        <w:rPr>
          <w:sz w:val="14"/>
        </w:rPr>
        <w:t>│</w:t>
      </w:r>
      <w:r>
        <w:rPr>
          <w:sz w:val="14"/>
        </w:rPr>
        <w:t xml:space="preserve">   25,1 </w:t>
      </w:r>
      <w:r>
        <w:rPr>
          <w:sz w:val="14"/>
        </w:rPr>
        <w:t>│</w:t>
      </w:r>
      <w:r>
        <w:rPr>
          <w:sz w:val="14"/>
        </w:rPr>
        <w:t xml:space="preserve">2-й этаж </w:t>
      </w:r>
      <w:r>
        <w:rPr>
          <w:sz w:val="14"/>
        </w:rPr>
        <w:t>│</w:t>
      </w:r>
      <w:r>
        <w:rPr>
          <w:sz w:val="14"/>
        </w:rPr>
        <w:t xml:space="preserve">Ком. NN   </w:t>
      </w:r>
      <w:r>
        <w:rPr>
          <w:sz w:val="14"/>
        </w:rPr>
        <w:t>│</w:t>
      </w:r>
      <w:r>
        <w:rPr>
          <w:sz w:val="14"/>
        </w:rPr>
        <w:t>4632060509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25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помещения   </w:t>
      </w:r>
      <w:r>
        <w:rPr>
          <w:sz w:val="14"/>
        </w:rPr>
        <w:t>│</w:t>
      </w:r>
      <w:r>
        <w:rPr>
          <w:sz w:val="14"/>
        </w:rPr>
        <w:t>пр-т Дружбы,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37, 38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26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4, лит. Б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27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</w:p>
    <w:p w14:paraId="28000000">
      <w:pPr>
        <w:pStyle w:val="Style_1"/>
        <w:ind w:firstLine="540" w:left="0"/>
        <w:jc w:val="both"/>
      </w:pPr>
    </w:p>
    <w:p w14:paraId="29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2A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20 </w:t>
      </w:r>
      <w:r>
        <w:rPr>
          <w:sz w:val="14"/>
        </w:rPr>
        <w:t>│</w:t>
      </w:r>
      <w:r>
        <w:rPr>
          <w:sz w:val="14"/>
        </w:rPr>
        <w:t xml:space="preserve">Нежилые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1984  </w:t>
      </w:r>
      <w:r>
        <w:rPr>
          <w:sz w:val="14"/>
        </w:rPr>
        <w:t>│</w:t>
      </w:r>
      <w:r>
        <w:rPr>
          <w:sz w:val="14"/>
        </w:rPr>
        <w:t xml:space="preserve">    9,8 </w:t>
      </w:r>
      <w:r>
        <w:rPr>
          <w:sz w:val="14"/>
        </w:rPr>
        <w:t>│</w:t>
      </w:r>
      <w:r>
        <w:rPr>
          <w:sz w:val="14"/>
        </w:rPr>
        <w:t xml:space="preserve">2-й этаж </w:t>
      </w:r>
      <w:r>
        <w:rPr>
          <w:sz w:val="14"/>
        </w:rPr>
        <w:t>│</w:t>
      </w:r>
      <w:r>
        <w:rPr>
          <w:sz w:val="14"/>
        </w:rPr>
        <w:t xml:space="preserve">Ком. N 12 </w:t>
      </w:r>
      <w:r>
        <w:rPr>
          <w:sz w:val="14"/>
        </w:rPr>
        <w:t>│</w:t>
      </w:r>
      <w:r>
        <w:rPr>
          <w:sz w:val="14"/>
        </w:rPr>
        <w:t>4632060509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2B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помещения   </w:t>
      </w:r>
      <w:r>
        <w:rPr>
          <w:sz w:val="14"/>
        </w:rPr>
        <w:t>│</w:t>
      </w:r>
      <w:r>
        <w:rPr>
          <w:sz w:val="14"/>
        </w:rPr>
        <w:t>пр-т Дружбы,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2C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4, лит. Б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2D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</w:p>
    <w:p w14:paraId="2E000000">
      <w:pPr>
        <w:pStyle w:val="Style_1"/>
        <w:ind w:firstLine="540" w:left="0"/>
        <w:jc w:val="both"/>
      </w:pPr>
    </w:p>
    <w:p w14:paraId="2F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30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21 </w:t>
      </w:r>
      <w:r>
        <w:rPr>
          <w:sz w:val="14"/>
        </w:rPr>
        <w:t>│</w:t>
      </w:r>
      <w:r>
        <w:rPr>
          <w:sz w:val="14"/>
        </w:rPr>
        <w:t xml:space="preserve">Нежилые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1984  </w:t>
      </w:r>
      <w:r>
        <w:rPr>
          <w:sz w:val="14"/>
        </w:rPr>
        <w:t>│</w:t>
      </w:r>
      <w:r>
        <w:rPr>
          <w:sz w:val="14"/>
        </w:rPr>
        <w:t xml:space="preserve">   10,4 </w:t>
      </w:r>
      <w:r>
        <w:rPr>
          <w:sz w:val="14"/>
        </w:rPr>
        <w:t>│</w:t>
      </w:r>
      <w:r>
        <w:rPr>
          <w:sz w:val="14"/>
        </w:rPr>
        <w:t xml:space="preserve">2-й этаж </w:t>
      </w:r>
      <w:r>
        <w:rPr>
          <w:sz w:val="14"/>
        </w:rPr>
        <w:t>│</w:t>
      </w:r>
      <w:r>
        <w:rPr>
          <w:sz w:val="14"/>
        </w:rPr>
        <w:t xml:space="preserve">Ком. N 26 </w:t>
      </w:r>
      <w:r>
        <w:rPr>
          <w:sz w:val="14"/>
        </w:rPr>
        <w:t>│</w:t>
      </w:r>
      <w:r>
        <w:rPr>
          <w:sz w:val="14"/>
        </w:rPr>
        <w:t>4632060509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31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помещения   </w:t>
      </w:r>
      <w:r>
        <w:rPr>
          <w:sz w:val="14"/>
        </w:rPr>
        <w:t>│</w:t>
      </w:r>
      <w:r>
        <w:rPr>
          <w:sz w:val="14"/>
        </w:rPr>
        <w:t>пр-т Дружбы,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32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4, лит. Б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33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</w:p>
    <w:p w14:paraId="34000000">
      <w:pPr>
        <w:pStyle w:val="Style_1"/>
        <w:ind w:firstLine="540" w:left="0"/>
        <w:jc w:val="both"/>
      </w:pPr>
    </w:p>
    <w:p w14:paraId="35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36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22 </w:t>
      </w:r>
      <w:r>
        <w:rPr>
          <w:sz w:val="14"/>
        </w:rPr>
        <w:t>│</w:t>
      </w:r>
      <w:r>
        <w:rPr>
          <w:sz w:val="14"/>
        </w:rPr>
        <w:t xml:space="preserve">Нежилые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1984  </w:t>
      </w:r>
      <w:r>
        <w:rPr>
          <w:sz w:val="14"/>
        </w:rPr>
        <w:t>│</w:t>
      </w:r>
      <w:r>
        <w:rPr>
          <w:sz w:val="14"/>
        </w:rPr>
        <w:t xml:space="preserve">   12,5 </w:t>
      </w:r>
      <w:r>
        <w:rPr>
          <w:sz w:val="14"/>
        </w:rPr>
        <w:t>│</w:t>
      </w:r>
      <w:r>
        <w:rPr>
          <w:sz w:val="14"/>
        </w:rPr>
        <w:t xml:space="preserve">2-й этаж </w:t>
      </w:r>
      <w:r>
        <w:rPr>
          <w:sz w:val="14"/>
        </w:rPr>
        <w:t>│</w:t>
      </w:r>
      <w:r>
        <w:rPr>
          <w:sz w:val="14"/>
        </w:rPr>
        <w:t xml:space="preserve">Ком. N 27 </w:t>
      </w:r>
      <w:r>
        <w:rPr>
          <w:sz w:val="14"/>
        </w:rPr>
        <w:t>│</w:t>
      </w:r>
      <w:r>
        <w:rPr>
          <w:sz w:val="14"/>
        </w:rPr>
        <w:t>4632060509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37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помещения   </w:t>
      </w:r>
      <w:r>
        <w:rPr>
          <w:sz w:val="14"/>
        </w:rPr>
        <w:t>│</w:t>
      </w:r>
      <w:r>
        <w:rPr>
          <w:sz w:val="14"/>
        </w:rPr>
        <w:t>пр-т Дружбы,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38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4, лит. Б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39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</w:p>
    <w:p w14:paraId="3A000000">
      <w:pPr>
        <w:pStyle w:val="Style_1"/>
        <w:ind w:firstLine="540" w:left="0"/>
        <w:jc w:val="both"/>
      </w:pPr>
    </w:p>
    <w:p w14:paraId="3B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3C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23 </w:t>
      </w:r>
      <w:r>
        <w:rPr>
          <w:sz w:val="14"/>
        </w:rPr>
        <w:t>│</w:t>
      </w:r>
      <w:r>
        <w:rPr>
          <w:sz w:val="14"/>
        </w:rPr>
        <w:t xml:space="preserve">Нежилые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1984  </w:t>
      </w:r>
      <w:r>
        <w:rPr>
          <w:sz w:val="14"/>
        </w:rPr>
        <w:t>│</w:t>
      </w:r>
      <w:r>
        <w:rPr>
          <w:sz w:val="14"/>
        </w:rPr>
        <w:t xml:space="preserve">   26,5 </w:t>
      </w:r>
      <w:r>
        <w:rPr>
          <w:sz w:val="14"/>
        </w:rPr>
        <w:t>│</w:t>
      </w:r>
      <w:r>
        <w:rPr>
          <w:sz w:val="14"/>
        </w:rPr>
        <w:t xml:space="preserve">Подвал   </w:t>
      </w:r>
      <w:r>
        <w:rPr>
          <w:sz w:val="14"/>
        </w:rPr>
        <w:t>│</w:t>
      </w:r>
      <w:r>
        <w:rPr>
          <w:sz w:val="14"/>
        </w:rPr>
        <w:t xml:space="preserve">Ком. N 18 </w:t>
      </w:r>
      <w:r>
        <w:rPr>
          <w:sz w:val="14"/>
        </w:rPr>
        <w:t>│</w:t>
      </w:r>
      <w:r>
        <w:rPr>
          <w:sz w:val="14"/>
        </w:rPr>
        <w:t>4632060509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3D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помещения   </w:t>
      </w:r>
      <w:r>
        <w:rPr>
          <w:sz w:val="14"/>
        </w:rPr>
        <w:t>│</w:t>
      </w:r>
      <w:r>
        <w:rPr>
          <w:sz w:val="14"/>
        </w:rPr>
        <w:t>пр-т Дружбы,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3E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4, лит. Б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3F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</w:p>
    <w:p w14:paraId="40000000">
      <w:pPr>
        <w:pStyle w:val="Style_1"/>
        <w:ind w:firstLine="540" w:left="0"/>
        <w:jc w:val="both"/>
      </w:pPr>
    </w:p>
    <w:p w14:paraId="41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42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24 </w:t>
      </w:r>
      <w:r>
        <w:rPr>
          <w:sz w:val="14"/>
        </w:rPr>
        <w:t>│</w:t>
      </w:r>
      <w:r>
        <w:rPr>
          <w:sz w:val="14"/>
        </w:rPr>
        <w:t xml:space="preserve">Нежилые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1984  </w:t>
      </w:r>
      <w:r>
        <w:rPr>
          <w:sz w:val="14"/>
        </w:rPr>
        <w:t>│</w:t>
      </w:r>
      <w:r>
        <w:rPr>
          <w:sz w:val="14"/>
        </w:rPr>
        <w:t xml:space="preserve">   43,2 </w:t>
      </w:r>
      <w:r>
        <w:rPr>
          <w:sz w:val="14"/>
        </w:rPr>
        <w:t>│</w:t>
      </w:r>
      <w:r>
        <w:rPr>
          <w:sz w:val="14"/>
        </w:rPr>
        <w:t xml:space="preserve">1-й этаж </w:t>
      </w:r>
      <w:r>
        <w:rPr>
          <w:sz w:val="14"/>
        </w:rPr>
        <w:t>│</w:t>
      </w:r>
      <w:r>
        <w:rPr>
          <w:sz w:val="14"/>
        </w:rPr>
        <w:t xml:space="preserve">Ком. NN   </w:t>
      </w:r>
      <w:r>
        <w:rPr>
          <w:sz w:val="14"/>
        </w:rPr>
        <w:t>│</w:t>
      </w:r>
      <w:r>
        <w:rPr>
          <w:sz w:val="14"/>
        </w:rPr>
        <w:t>4632060509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43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помещения   </w:t>
      </w:r>
      <w:r>
        <w:rPr>
          <w:sz w:val="14"/>
        </w:rPr>
        <w:t>│</w:t>
      </w:r>
      <w:r>
        <w:rPr>
          <w:sz w:val="14"/>
        </w:rPr>
        <w:t>пр-т Дружбы,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>18, 22, 32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44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4, лит. Б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45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</w:p>
    <w:p w14:paraId="46000000">
      <w:pPr>
        <w:pStyle w:val="Style_1"/>
        <w:ind w:firstLine="540" w:left="0"/>
        <w:jc w:val="both"/>
      </w:pPr>
    </w:p>
    <w:p w14:paraId="47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48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25 </w:t>
      </w:r>
      <w:r>
        <w:rPr>
          <w:sz w:val="14"/>
        </w:rPr>
        <w:t>│</w:t>
      </w:r>
      <w:r>
        <w:rPr>
          <w:sz w:val="14"/>
        </w:rPr>
        <w:t xml:space="preserve">Нежилые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1984  </w:t>
      </w:r>
      <w:r>
        <w:rPr>
          <w:sz w:val="14"/>
        </w:rPr>
        <w:t>│</w:t>
      </w:r>
      <w:r>
        <w:rPr>
          <w:sz w:val="14"/>
        </w:rPr>
        <w:t xml:space="preserve">   49,78</w:t>
      </w:r>
      <w:r>
        <w:rPr>
          <w:sz w:val="14"/>
        </w:rPr>
        <w:t>│</w:t>
      </w:r>
      <w:r>
        <w:rPr>
          <w:sz w:val="14"/>
        </w:rPr>
        <w:t xml:space="preserve">2-й этаж </w:t>
      </w:r>
      <w:r>
        <w:rPr>
          <w:sz w:val="14"/>
        </w:rPr>
        <w:t>│</w:t>
      </w:r>
      <w:r>
        <w:rPr>
          <w:sz w:val="14"/>
        </w:rPr>
        <w:t>Ком. NN 2,</w:t>
      </w:r>
      <w:r>
        <w:rPr>
          <w:sz w:val="14"/>
        </w:rPr>
        <w:t>│</w:t>
      </w:r>
      <w:r>
        <w:rPr>
          <w:sz w:val="14"/>
        </w:rPr>
        <w:t>4632060509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49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помещения   </w:t>
      </w:r>
      <w:r>
        <w:rPr>
          <w:sz w:val="14"/>
        </w:rPr>
        <w:t>│</w:t>
      </w:r>
      <w:r>
        <w:rPr>
          <w:sz w:val="14"/>
        </w:rPr>
        <w:t>пр-т Дружбы,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3, 6, 7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4A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4, лит. Б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4B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</w:p>
    <w:p w14:paraId="4C000000">
      <w:pPr>
        <w:pStyle w:val="Style_1"/>
        <w:ind w:firstLine="540" w:left="0"/>
        <w:jc w:val="both"/>
      </w:pPr>
    </w:p>
    <w:p w14:paraId="4D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4E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27 </w:t>
      </w:r>
      <w:r>
        <w:rPr>
          <w:sz w:val="14"/>
        </w:rPr>
        <w:t>│</w:t>
      </w:r>
      <w:r>
        <w:rPr>
          <w:sz w:val="14"/>
        </w:rPr>
        <w:t xml:space="preserve">Нежилые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1984  </w:t>
      </w:r>
      <w:r>
        <w:rPr>
          <w:sz w:val="14"/>
        </w:rPr>
        <w:t>│</w:t>
      </w:r>
      <w:r>
        <w:rPr>
          <w:sz w:val="14"/>
        </w:rPr>
        <w:t xml:space="preserve">    9,9 </w:t>
      </w:r>
      <w:r>
        <w:rPr>
          <w:sz w:val="14"/>
        </w:rPr>
        <w:t>│</w:t>
      </w:r>
      <w:r>
        <w:rPr>
          <w:sz w:val="14"/>
        </w:rPr>
        <w:t xml:space="preserve">2-й этаж </w:t>
      </w:r>
      <w:r>
        <w:rPr>
          <w:sz w:val="14"/>
        </w:rPr>
        <w:t>│</w:t>
      </w:r>
      <w:r>
        <w:rPr>
          <w:sz w:val="14"/>
        </w:rPr>
        <w:t xml:space="preserve">Ком. N 4  </w:t>
      </w:r>
      <w:r>
        <w:rPr>
          <w:sz w:val="14"/>
        </w:rPr>
        <w:t>│</w:t>
      </w:r>
      <w:r>
        <w:rPr>
          <w:sz w:val="14"/>
        </w:rPr>
        <w:t>4632060509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4F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помещения   </w:t>
      </w:r>
      <w:r>
        <w:rPr>
          <w:sz w:val="14"/>
        </w:rPr>
        <w:t>│</w:t>
      </w:r>
      <w:r>
        <w:rPr>
          <w:sz w:val="14"/>
        </w:rPr>
        <w:t>пр-т Дружбы,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50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4, лит. Б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51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</w:p>
    <w:p w14:paraId="52000000">
      <w:pPr>
        <w:pStyle w:val="Style_1"/>
        <w:ind w:firstLine="540" w:left="0"/>
        <w:jc w:val="both"/>
      </w:pPr>
    </w:p>
    <w:p w14:paraId="53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54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28 </w:t>
      </w:r>
      <w:r>
        <w:rPr>
          <w:sz w:val="14"/>
        </w:rPr>
        <w:t>│</w:t>
      </w:r>
      <w:r>
        <w:rPr>
          <w:sz w:val="14"/>
        </w:rPr>
        <w:t xml:space="preserve">Нежилые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1984  </w:t>
      </w:r>
      <w:r>
        <w:rPr>
          <w:sz w:val="14"/>
        </w:rPr>
        <w:t>│</w:t>
      </w:r>
      <w:r>
        <w:rPr>
          <w:sz w:val="14"/>
        </w:rPr>
        <w:t xml:space="preserve">   13,2 </w:t>
      </w:r>
      <w:r>
        <w:rPr>
          <w:sz w:val="14"/>
        </w:rPr>
        <w:t>│</w:t>
      </w:r>
      <w:r>
        <w:rPr>
          <w:sz w:val="14"/>
        </w:rPr>
        <w:t xml:space="preserve">2-й этаж </w:t>
      </w:r>
      <w:r>
        <w:rPr>
          <w:sz w:val="14"/>
        </w:rPr>
        <w:t>│</w:t>
      </w:r>
      <w:r>
        <w:rPr>
          <w:sz w:val="14"/>
        </w:rPr>
        <w:t xml:space="preserve">Ком. N 18 </w:t>
      </w:r>
      <w:r>
        <w:rPr>
          <w:sz w:val="14"/>
        </w:rPr>
        <w:t>│</w:t>
      </w:r>
      <w:r>
        <w:rPr>
          <w:sz w:val="14"/>
        </w:rPr>
        <w:t>4632060509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55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помещения   </w:t>
      </w:r>
      <w:r>
        <w:rPr>
          <w:sz w:val="14"/>
        </w:rPr>
        <w:t>│</w:t>
      </w:r>
      <w:r>
        <w:rPr>
          <w:sz w:val="14"/>
        </w:rPr>
        <w:t>пр-т Дружбы,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56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4, лит. Б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57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</w:p>
    <w:p w14:paraId="58000000">
      <w:pPr>
        <w:pStyle w:val="Style_1"/>
        <w:ind w:firstLine="540" w:left="0"/>
        <w:jc w:val="both"/>
      </w:pPr>
    </w:p>
    <w:p w14:paraId="59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5A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29 </w:t>
      </w:r>
      <w:r>
        <w:rPr>
          <w:sz w:val="14"/>
        </w:rPr>
        <w:t>│</w:t>
      </w:r>
      <w:r>
        <w:rPr>
          <w:sz w:val="14"/>
        </w:rPr>
        <w:t xml:space="preserve">Нежилые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1984  </w:t>
      </w:r>
      <w:r>
        <w:rPr>
          <w:sz w:val="14"/>
        </w:rPr>
        <w:t>│</w:t>
      </w:r>
      <w:r>
        <w:rPr>
          <w:sz w:val="14"/>
        </w:rPr>
        <w:t xml:space="preserve">   22   </w:t>
      </w:r>
      <w:r>
        <w:rPr>
          <w:sz w:val="14"/>
        </w:rPr>
        <w:t>│</w:t>
      </w:r>
      <w:r>
        <w:rPr>
          <w:sz w:val="14"/>
        </w:rPr>
        <w:t xml:space="preserve">2-й этаж </w:t>
      </w:r>
      <w:r>
        <w:rPr>
          <w:sz w:val="14"/>
        </w:rPr>
        <w:t>│</w:t>
      </w:r>
      <w:r>
        <w:rPr>
          <w:sz w:val="14"/>
        </w:rPr>
        <w:t xml:space="preserve">Ком. N 21 </w:t>
      </w:r>
      <w:r>
        <w:rPr>
          <w:sz w:val="14"/>
        </w:rPr>
        <w:t>│</w:t>
      </w:r>
      <w:r>
        <w:rPr>
          <w:sz w:val="14"/>
        </w:rPr>
        <w:t>4632060509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5B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помещения   </w:t>
      </w:r>
      <w:r>
        <w:rPr>
          <w:sz w:val="14"/>
        </w:rPr>
        <w:t>│</w:t>
      </w:r>
      <w:r>
        <w:rPr>
          <w:sz w:val="14"/>
        </w:rPr>
        <w:t>пр-т Дружбы,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5C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4, лит. Б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5D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</w:p>
    <w:p w14:paraId="5E000000">
      <w:pPr>
        <w:pStyle w:val="Style_1"/>
        <w:ind w:firstLine="540" w:left="0"/>
        <w:jc w:val="both"/>
      </w:pPr>
    </w:p>
    <w:p w14:paraId="5F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60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30 </w:t>
      </w:r>
      <w:r>
        <w:rPr>
          <w:sz w:val="14"/>
        </w:rPr>
        <w:t>│</w:t>
      </w:r>
      <w:r>
        <w:rPr>
          <w:sz w:val="14"/>
        </w:rPr>
        <w:t xml:space="preserve">Нежилые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1984  </w:t>
      </w:r>
      <w:r>
        <w:rPr>
          <w:sz w:val="14"/>
        </w:rPr>
        <w:t>│</w:t>
      </w:r>
      <w:r>
        <w:rPr>
          <w:sz w:val="14"/>
        </w:rPr>
        <w:t xml:space="preserve">   20,7 </w:t>
      </w:r>
      <w:r>
        <w:rPr>
          <w:sz w:val="14"/>
        </w:rPr>
        <w:t>│</w:t>
      </w:r>
      <w:r>
        <w:rPr>
          <w:sz w:val="14"/>
        </w:rPr>
        <w:t xml:space="preserve">подвал   </w:t>
      </w:r>
      <w:r>
        <w:rPr>
          <w:sz w:val="14"/>
        </w:rPr>
        <w:t>│</w:t>
      </w:r>
      <w:r>
        <w:rPr>
          <w:sz w:val="14"/>
        </w:rPr>
        <w:t xml:space="preserve">Ком. N 8  </w:t>
      </w:r>
      <w:r>
        <w:rPr>
          <w:sz w:val="14"/>
        </w:rPr>
        <w:t>│</w:t>
      </w:r>
      <w:r>
        <w:rPr>
          <w:sz w:val="14"/>
        </w:rPr>
        <w:t>4632060509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61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помещения   </w:t>
      </w:r>
      <w:r>
        <w:rPr>
          <w:sz w:val="14"/>
        </w:rPr>
        <w:t>│</w:t>
      </w:r>
      <w:r>
        <w:rPr>
          <w:sz w:val="14"/>
        </w:rPr>
        <w:t>пр-т Дружбы,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62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4, лит. Б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63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</w:p>
    <w:p w14:paraId="64000000">
      <w:pPr>
        <w:pStyle w:val="Style_1"/>
        <w:ind w:firstLine="540" w:left="0"/>
        <w:jc w:val="both"/>
      </w:pPr>
    </w:p>
    <w:p w14:paraId="65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66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32 </w:t>
      </w:r>
      <w:r>
        <w:rPr>
          <w:sz w:val="14"/>
        </w:rPr>
        <w:t>│</w:t>
      </w:r>
      <w:r>
        <w:rPr>
          <w:sz w:val="14"/>
        </w:rPr>
        <w:t xml:space="preserve">Нежилые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1984  </w:t>
      </w:r>
      <w:r>
        <w:rPr>
          <w:sz w:val="14"/>
        </w:rPr>
        <w:t>│</w:t>
      </w:r>
      <w:r>
        <w:rPr>
          <w:sz w:val="14"/>
        </w:rPr>
        <w:t xml:space="preserve">   28,9 </w:t>
      </w:r>
      <w:r>
        <w:rPr>
          <w:sz w:val="14"/>
        </w:rPr>
        <w:t>│</w:t>
      </w:r>
      <w:r>
        <w:rPr>
          <w:sz w:val="14"/>
        </w:rPr>
        <w:t xml:space="preserve">подвал   </w:t>
      </w:r>
      <w:r>
        <w:rPr>
          <w:sz w:val="14"/>
        </w:rPr>
        <w:t>│</w:t>
      </w:r>
      <w:r>
        <w:rPr>
          <w:sz w:val="14"/>
        </w:rPr>
        <w:t>Ком. N 12,</w:t>
      </w:r>
      <w:r>
        <w:rPr>
          <w:sz w:val="14"/>
        </w:rPr>
        <w:t>│</w:t>
      </w:r>
      <w:r>
        <w:rPr>
          <w:sz w:val="14"/>
        </w:rPr>
        <w:t>4632060509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67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помещения   </w:t>
      </w:r>
      <w:r>
        <w:rPr>
          <w:sz w:val="14"/>
        </w:rPr>
        <w:t>│</w:t>
      </w:r>
      <w:r>
        <w:rPr>
          <w:sz w:val="14"/>
        </w:rPr>
        <w:t>пр-т Дружбы,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19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68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4, лит. Б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69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  <w:r>
        <w:rPr>
          <w:sz w:val="14"/>
        </w:rPr>
        <w:t>".</w:t>
      </w:r>
    </w:p>
    <w:p w14:paraId="6A000000">
      <w:pPr>
        <w:pStyle w:val="Style_1"/>
        <w:ind w:firstLine="540" w:left="0"/>
        <w:jc w:val="both"/>
      </w:pPr>
    </w:p>
    <w:p w14:paraId="6B000000">
      <w:pPr>
        <w:pStyle w:val="Style_1"/>
        <w:ind w:firstLine="540" w:left="0"/>
        <w:jc w:val="both"/>
      </w:pPr>
      <w:r>
        <w:t xml:space="preserve">2. Дополнить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"consultantplus://offline/ref=3B23657A71242E8662650DD3B87F33DB92378A85527522E645524C0767DD898427005361421E6C0F2CA595DE3DCF6E82BC061060E81A93654079F4w5K6H"</w:instrText>
      </w:r>
      <w:r>
        <w:rPr>
          <w:color w:val="0000FF"/>
        </w:rP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государственного имущества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Правительства Курской области от 16.01.2009 N 6 (в редакции постановления Правительства Курской области от 15.04.2011 N 58-пп), позициями 40 - 45 следующего содержания:</w:t>
      </w:r>
    </w:p>
    <w:p w14:paraId="6C000000">
      <w:pPr>
        <w:pStyle w:val="Style_1"/>
        <w:ind w:firstLine="540" w:left="0"/>
        <w:jc w:val="both"/>
      </w:pPr>
    </w:p>
    <w:p w14:paraId="6D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>"</w:t>
      </w:r>
      <w:r>
        <w:rPr>
          <w:sz w:val="14"/>
        </w:rPr>
        <w:t>┌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┬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┐</w:t>
      </w:r>
    </w:p>
    <w:p w14:paraId="6E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40 </w:t>
      </w:r>
      <w:r>
        <w:rPr>
          <w:sz w:val="14"/>
        </w:rPr>
        <w:t>│</w:t>
      </w:r>
      <w:r>
        <w:rPr>
          <w:sz w:val="14"/>
        </w:rPr>
        <w:t xml:space="preserve">Нежилые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1977  </w:t>
      </w:r>
      <w:r>
        <w:rPr>
          <w:sz w:val="14"/>
        </w:rPr>
        <w:t>│</w:t>
      </w:r>
      <w:r>
        <w:rPr>
          <w:sz w:val="14"/>
        </w:rPr>
        <w:t xml:space="preserve"> 1117,8 </w:t>
      </w:r>
      <w:r>
        <w:rPr>
          <w:sz w:val="14"/>
        </w:rPr>
        <w:t>│</w:t>
      </w:r>
      <w:r>
        <w:rPr>
          <w:sz w:val="14"/>
        </w:rPr>
        <w:t xml:space="preserve">1-й этаж </w:t>
      </w:r>
      <w:r>
        <w:rPr>
          <w:sz w:val="14"/>
        </w:rPr>
        <w:t>│</w:t>
      </w:r>
      <w:r>
        <w:rPr>
          <w:sz w:val="14"/>
        </w:rPr>
        <w:t xml:space="preserve">Пом.      </w:t>
      </w:r>
      <w:r>
        <w:rPr>
          <w:sz w:val="14"/>
        </w:rPr>
        <w:t>│</w:t>
      </w:r>
      <w:r>
        <w:rPr>
          <w:sz w:val="14"/>
        </w:rPr>
        <w:t>4629001408</w:t>
      </w:r>
      <w:r>
        <w:rPr>
          <w:sz w:val="14"/>
        </w:rPr>
        <w:t>│</w:t>
      </w:r>
      <w:r>
        <w:rPr>
          <w:sz w:val="14"/>
        </w:rPr>
        <w:t xml:space="preserve">ОГУП "ДУ N 6    </w:t>
      </w:r>
      <w:r>
        <w:rPr>
          <w:sz w:val="14"/>
        </w:rPr>
        <w:t>│</w:t>
      </w:r>
    </w:p>
    <w:p w14:paraId="6F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помещения   </w:t>
      </w:r>
      <w:r>
        <w:rPr>
          <w:sz w:val="14"/>
        </w:rPr>
        <w:t>│</w:t>
      </w:r>
      <w:r>
        <w:rPr>
          <w:sz w:val="14"/>
        </w:rPr>
        <w:t xml:space="preserve">ул. 50 лет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I - VI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Администрации   </w:t>
      </w:r>
      <w:r>
        <w:rPr>
          <w:sz w:val="14"/>
        </w:rPr>
        <w:t>│</w:t>
      </w:r>
    </w:p>
    <w:p w14:paraId="70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Октября,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VIII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области"        </w:t>
      </w:r>
      <w:r>
        <w:rPr>
          <w:sz w:val="14"/>
        </w:rPr>
        <w:t>│</w:t>
      </w:r>
    </w:p>
    <w:p w14:paraId="71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>122, лит. Б1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IX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72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├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┤</w:t>
      </w:r>
    </w:p>
    <w:p w14:paraId="73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41 </w:t>
      </w:r>
      <w:r>
        <w:rPr>
          <w:sz w:val="14"/>
        </w:rPr>
        <w:t>│</w:t>
      </w:r>
      <w:r>
        <w:rPr>
          <w:sz w:val="14"/>
        </w:rPr>
        <w:t xml:space="preserve">    -"-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1998  </w:t>
      </w:r>
      <w:r>
        <w:rPr>
          <w:sz w:val="14"/>
        </w:rPr>
        <w:t>│</w:t>
      </w:r>
      <w:r>
        <w:rPr>
          <w:sz w:val="14"/>
        </w:rPr>
        <w:t xml:space="preserve">  413,3 </w:t>
      </w:r>
      <w:r>
        <w:rPr>
          <w:sz w:val="14"/>
        </w:rPr>
        <w:t>│</w:t>
      </w:r>
      <w:r>
        <w:rPr>
          <w:sz w:val="14"/>
        </w:rPr>
        <w:t xml:space="preserve">1-й этаж </w:t>
      </w:r>
      <w:r>
        <w:rPr>
          <w:sz w:val="14"/>
        </w:rPr>
        <w:t>│</w:t>
      </w:r>
      <w:r>
        <w:rPr>
          <w:sz w:val="14"/>
        </w:rPr>
        <w:t xml:space="preserve">Пом. I    </w:t>
      </w:r>
      <w:r>
        <w:rPr>
          <w:sz w:val="14"/>
        </w:rPr>
        <w:t>│</w:t>
      </w:r>
      <w:r>
        <w:rPr>
          <w:sz w:val="14"/>
        </w:rPr>
        <w:t xml:space="preserve">   -"-    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74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ул. 50 лет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75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Октября,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76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>122, лит. В3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77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├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┤</w:t>
      </w:r>
    </w:p>
    <w:p w14:paraId="78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42 </w:t>
      </w:r>
      <w:r>
        <w:rPr>
          <w:sz w:val="14"/>
        </w:rPr>
        <w:t>│</w:t>
      </w:r>
      <w:r>
        <w:rPr>
          <w:sz w:val="14"/>
        </w:rPr>
        <w:t xml:space="preserve">    -"-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1998  </w:t>
      </w:r>
      <w:r>
        <w:rPr>
          <w:sz w:val="14"/>
        </w:rPr>
        <w:t>│</w:t>
      </w:r>
      <w:r>
        <w:rPr>
          <w:sz w:val="14"/>
        </w:rPr>
        <w:t xml:space="preserve">  298,4 </w:t>
      </w:r>
      <w:r>
        <w:rPr>
          <w:sz w:val="14"/>
        </w:rPr>
        <w:t>│</w:t>
      </w:r>
      <w:r>
        <w:rPr>
          <w:sz w:val="14"/>
        </w:rPr>
        <w:t xml:space="preserve">1-й этаж </w:t>
      </w:r>
      <w:r>
        <w:rPr>
          <w:sz w:val="14"/>
        </w:rPr>
        <w:t>│</w:t>
      </w:r>
      <w:r>
        <w:rPr>
          <w:sz w:val="14"/>
        </w:rPr>
        <w:t xml:space="preserve">Пом. I    </w:t>
      </w:r>
      <w:r>
        <w:rPr>
          <w:sz w:val="14"/>
        </w:rPr>
        <w:t>│</w:t>
      </w:r>
      <w:r>
        <w:rPr>
          <w:sz w:val="14"/>
        </w:rPr>
        <w:t xml:space="preserve">   -"-    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79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ул. 50 лет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7A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Октября,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7B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>122, лит. Б5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7C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├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┤</w:t>
      </w:r>
    </w:p>
    <w:p w14:paraId="7D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43 </w:t>
      </w:r>
      <w:r>
        <w:rPr>
          <w:sz w:val="14"/>
        </w:rPr>
        <w:t>│</w:t>
      </w:r>
      <w:r>
        <w:rPr>
          <w:sz w:val="14"/>
        </w:rPr>
        <w:t xml:space="preserve">    -"-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1987  </w:t>
      </w:r>
      <w:r>
        <w:rPr>
          <w:sz w:val="14"/>
        </w:rPr>
        <w:t>│</w:t>
      </w:r>
      <w:r>
        <w:rPr>
          <w:sz w:val="14"/>
        </w:rPr>
        <w:t xml:space="preserve"> 1433,1 </w:t>
      </w:r>
      <w:r>
        <w:rPr>
          <w:sz w:val="14"/>
        </w:rPr>
        <w:t>│</w:t>
      </w:r>
      <w:r>
        <w:rPr>
          <w:sz w:val="14"/>
        </w:rPr>
        <w:t>1-й этаж,</w:t>
      </w:r>
      <w:r>
        <w:rPr>
          <w:sz w:val="14"/>
        </w:rPr>
        <w:t>│</w:t>
      </w:r>
      <w:r>
        <w:rPr>
          <w:sz w:val="14"/>
        </w:rPr>
        <w:t xml:space="preserve">Пом.      </w:t>
      </w:r>
      <w:r>
        <w:rPr>
          <w:sz w:val="14"/>
        </w:rPr>
        <w:t>│</w:t>
      </w:r>
      <w:r>
        <w:rPr>
          <w:sz w:val="14"/>
        </w:rPr>
        <w:t xml:space="preserve">   -"-    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7E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ул. 50 лет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подвал   </w:t>
      </w:r>
      <w:r>
        <w:rPr>
          <w:sz w:val="14"/>
        </w:rPr>
        <w:t>│</w:t>
      </w:r>
      <w:r>
        <w:rPr>
          <w:sz w:val="14"/>
        </w:rPr>
        <w:t xml:space="preserve">I - IV,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7F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Октября,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подвал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80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>122, лит. Б3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пом. 1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81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├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┤</w:t>
      </w:r>
    </w:p>
    <w:p w14:paraId="82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44 </w:t>
      </w:r>
      <w:r>
        <w:rPr>
          <w:sz w:val="14"/>
        </w:rPr>
        <w:t>│</w:t>
      </w:r>
      <w:r>
        <w:rPr>
          <w:sz w:val="14"/>
        </w:rPr>
        <w:t xml:space="preserve">    -"-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1976  </w:t>
      </w:r>
      <w:r>
        <w:rPr>
          <w:sz w:val="14"/>
        </w:rPr>
        <w:t>│</w:t>
      </w:r>
      <w:r>
        <w:rPr>
          <w:sz w:val="14"/>
        </w:rPr>
        <w:t xml:space="preserve">   31,6 </w:t>
      </w:r>
      <w:r>
        <w:rPr>
          <w:sz w:val="14"/>
        </w:rPr>
        <w:t>│</w:t>
      </w:r>
      <w:r>
        <w:rPr>
          <w:sz w:val="14"/>
        </w:rPr>
        <w:t>Цокольный</w:t>
      </w:r>
      <w:r>
        <w:rPr>
          <w:sz w:val="14"/>
        </w:rPr>
        <w:t>│</w:t>
      </w:r>
      <w:r>
        <w:rPr>
          <w:sz w:val="14"/>
        </w:rPr>
        <w:t xml:space="preserve">Ком. N 16 </w:t>
      </w:r>
      <w:r>
        <w:rPr>
          <w:sz w:val="14"/>
        </w:rPr>
        <w:t>│</w:t>
      </w:r>
      <w:r>
        <w:rPr>
          <w:sz w:val="14"/>
        </w:rPr>
        <w:t xml:space="preserve">   -"-    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83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ул. 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этаж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84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Радищева,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85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17, лит. А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86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├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┼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┤</w:t>
      </w:r>
    </w:p>
    <w:p w14:paraId="87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45 </w:t>
      </w:r>
      <w:r>
        <w:rPr>
          <w:sz w:val="14"/>
        </w:rPr>
        <w:t>│</w:t>
      </w:r>
      <w:r>
        <w:rPr>
          <w:sz w:val="14"/>
        </w:rPr>
        <w:t xml:space="preserve">    -"-     </w:t>
      </w:r>
      <w:r>
        <w:rPr>
          <w:sz w:val="14"/>
        </w:rPr>
        <w:t>│</w:t>
      </w:r>
      <w:r>
        <w:rPr>
          <w:sz w:val="14"/>
        </w:rPr>
        <w:t xml:space="preserve">г. Курск,   </w:t>
      </w:r>
      <w:r>
        <w:rPr>
          <w:sz w:val="14"/>
        </w:rPr>
        <w:t>│</w:t>
      </w:r>
      <w:r>
        <w:rPr>
          <w:sz w:val="14"/>
        </w:rPr>
        <w:t xml:space="preserve">  1976  </w:t>
      </w:r>
      <w:r>
        <w:rPr>
          <w:sz w:val="14"/>
        </w:rPr>
        <w:t>│</w:t>
      </w:r>
      <w:r>
        <w:rPr>
          <w:sz w:val="14"/>
        </w:rPr>
        <w:t xml:space="preserve">   31,5 </w:t>
      </w:r>
      <w:r>
        <w:rPr>
          <w:sz w:val="14"/>
        </w:rPr>
        <w:t>│</w:t>
      </w:r>
      <w:r>
        <w:rPr>
          <w:sz w:val="14"/>
        </w:rPr>
        <w:t>Цокольный</w:t>
      </w:r>
      <w:r>
        <w:rPr>
          <w:sz w:val="14"/>
        </w:rPr>
        <w:t>│</w:t>
      </w:r>
      <w:r>
        <w:rPr>
          <w:sz w:val="14"/>
        </w:rPr>
        <w:t xml:space="preserve">Ком. NN   </w:t>
      </w:r>
      <w:r>
        <w:rPr>
          <w:sz w:val="14"/>
        </w:rPr>
        <w:t>│</w:t>
      </w:r>
      <w:r>
        <w:rPr>
          <w:sz w:val="14"/>
        </w:rPr>
        <w:t xml:space="preserve">   -"-    </w:t>
      </w:r>
      <w:r>
        <w:rPr>
          <w:sz w:val="14"/>
        </w:rPr>
        <w:t>│</w:t>
      </w:r>
      <w:r>
        <w:rPr>
          <w:sz w:val="14"/>
        </w:rPr>
        <w:t xml:space="preserve">      -"-       </w:t>
      </w:r>
      <w:r>
        <w:rPr>
          <w:sz w:val="14"/>
        </w:rPr>
        <w:t>│</w:t>
      </w:r>
    </w:p>
    <w:p w14:paraId="88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ул. 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этаж     </w:t>
      </w:r>
      <w:r>
        <w:rPr>
          <w:sz w:val="14"/>
        </w:rPr>
        <w:t>│</w:t>
      </w:r>
      <w:r>
        <w:rPr>
          <w:sz w:val="14"/>
        </w:rPr>
        <w:t xml:space="preserve">15, 15а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89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Радищева,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8A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│</w:t>
      </w:r>
      <w:r>
        <w:rPr>
          <w:sz w:val="14"/>
        </w:rPr>
        <w:t xml:space="preserve">   </w:t>
      </w:r>
      <w:r>
        <w:rPr>
          <w:sz w:val="14"/>
        </w:rPr>
        <w:t>│</w:t>
      </w:r>
      <w:r>
        <w:rPr>
          <w:sz w:val="14"/>
        </w:rPr>
        <w:t xml:space="preserve">            </w:t>
      </w:r>
      <w:r>
        <w:rPr>
          <w:sz w:val="14"/>
        </w:rPr>
        <w:t>│</w:t>
      </w:r>
      <w:r>
        <w:rPr>
          <w:sz w:val="14"/>
        </w:rPr>
        <w:t xml:space="preserve">17, лит. А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</w:t>
      </w:r>
      <w:r>
        <w:rPr>
          <w:sz w:val="14"/>
        </w:rPr>
        <w:t>│</w:t>
      </w:r>
      <w:r>
        <w:rPr>
          <w:sz w:val="14"/>
        </w:rPr>
        <w:t xml:space="preserve">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</w:t>
      </w:r>
      <w:r>
        <w:rPr>
          <w:sz w:val="14"/>
        </w:rPr>
        <w:t>│</w:t>
      </w:r>
      <w:r>
        <w:rPr>
          <w:sz w:val="14"/>
        </w:rPr>
        <w:t xml:space="preserve">                </w:t>
      </w:r>
      <w:r>
        <w:rPr>
          <w:sz w:val="14"/>
        </w:rPr>
        <w:t>│</w:t>
      </w:r>
    </w:p>
    <w:p w14:paraId="8B000000">
      <w:pPr>
        <w:pStyle w:val="Style_2"/>
        <w:ind w:firstLine="0" w:left="0"/>
        <w:jc w:val="both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└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┴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─</w:t>
      </w:r>
      <w:r>
        <w:rPr>
          <w:sz w:val="14"/>
        </w:rPr>
        <w:t>┘</w:t>
      </w:r>
      <w:r>
        <w:rPr>
          <w:sz w:val="14"/>
        </w:rPr>
        <w:t>".</w:t>
      </w:r>
    </w:p>
    <w:p w14:paraId="8C000000">
      <w:pPr>
        <w:pStyle w:val="Style_1"/>
        <w:ind w:firstLine="540" w:left="0"/>
        <w:jc w:val="both"/>
      </w:pPr>
    </w:p>
    <w:p w14:paraId="8D000000">
      <w:pPr>
        <w:pStyle w:val="Style_1"/>
        <w:ind w:firstLine="540" w:left="0"/>
        <w:jc w:val="both"/>
      </w:pPr>
      <w:r>
        <w:t>3. Постановление вступает в силу со дня его официального опубликования.</w:t>
      </w:r>
    </w:p>
    <w:p w14:paraId="8E000000">
      <w:pPr>
        <w:pStyle w:val="Style_1"/>
        <w:ind w:firstLine="540" w:left="0"/>
        <w:jc w:val="both"/>
      </w:pPr>
    </w:p>
    <w:p w14:paraId="8F000000">
      <w:pPr>
        <w:pStyle w:val="Style_1"/>
        <w:ind w:firstLine="0" w:left="0"/>
        <w:jc w:val="right"/>
      </w:pPr>
      <w:r>
        <w:t>Губернатор</w:t>
      </w:r>
    </w:p>
    <w:p w14:paraId="90000000">
      <w:pPr>
        <w:pStyle w:val="Style_1"/>
        <w:ind w:firstLine="0" w:left="0"/>
        <w:jc w:val="right"/>
      </w:pPr>
      <w:r>
        <w:t>Курской области</w:t>
      </w:r>
    </w:p>
    <w:p w14:paraId="91000000">
      <w:pPr>
        <w:pStyle w:val="Style_1"/>
        <w:ind w:firstLine="0" w:left="0"/>
        <w:jc w:val="right"/>
      </w:pPr>
      <w:r>
        <w:t>А.Н.МИХАЙЛОВ</w:t>
      </w:r>
    </w:p>
    <w:p w14:paraId="92000000">
      <w:pPr>
        <w:pStyle w:val="Style_1"/>
        <w:ind w:firstLine="540" w:left="0"/>
        <w:jc w:val="both"/>
      </w:pPr>
    </w:p>
    <w:p w14:paraId="93000000">
      <w:pPr>
        <w:pStyle w:val="Style_1"/>
        <w:ind w:firstLine="540" w:left="0"/>
        <w:jc w:val="both"/>
      </w:pPr>
    </w:p>
    <w:p w14:paraId="9400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type w:val="nextPage"/>
      <w:pgSz w:h="16838" w:w="11906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ConsPlusJurTerm"/>
    <w:link w:val="Style_4_ch"/>
    <w:pPr>
      <w:widowControl w:val="0"/>
      <w:ind/>
    </w:pPr>
    <w:rPr>
      <w:rFonts w:ascii="Arial" w:hAnsi="Arial"/>
      <w:b w:val="0"/>
      <w:i w:val="0"/>
      <w:strike w:val="0"/>
      <w:sz w:val="26"/>
      <w:u w:val="none"/>
    </w:rPr>
  </w:style>
  <w:style w:styleId="Style_4_ch" w:type="character">
    <w:name w:val="ConsPlusJurTerm"/>
    <w:link w:val="Style_4"/>
    <w:rPr>
      <w:rFonts w:ascii="Arial" w:hAnsi="Arial"/>
      <w:b w:val="0"/>
      <w:i w:val="0"/>
      <w:strike w:val="0"/>
      <w:sz w:val="26"/>
      <w:u w:val="none"/>
    </w:rPr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_ch" w:type="character">
    <w:name w:val="ConsPlusNormal"/>
    <w:link w:val="Style_1"/>
    <w:rPr>
      <w:rFonts w:ascii="Arial" w:hAnsi="Arial"/>
      <w:b w:val="0"/>
      <w:i w:val="0"/>
      <w:strike w:val="0"/>
      <w:sz w:val="16"/>
      <w:u w:val="none"/>
    </w:rPr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ConsPlusTitlePage"/>
    <w:link w:val="Style_9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9_ch" w:type="character">
    <w:name w:val="ConsPlusTitlePage"/>
    <w:link w:val="Style_9"/>
    <w:rPr>
      <w:rFonts w:ascii="Tahoma" w:hAnsi="Tahoma"/>
      <w:b w:val="0"/>
      <w:i w:val="0"/>
      <w:strike w:val="0"/>
      <w:sz w:val="16"/>
      <w:u w:val="none"/>
    </w:rPr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ConsPlusTextList"/>
    <w:link w:val="Style_11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11_ch" w:type="character">
    <w:name w:val="ConsPlusTextList"/>
    <w:link w:val="Style_11"/>
    <w:rPr>
      <w:rFonts w:ascii="Arial" w:hAnsi="Arial"/>
      <w:b w:val="0"/>
      <w:i w:val="0"/>
      <w:strike w:val="0"/>
      <w:sz w:val="20"/>
      <w:u w:val="none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" w:type="paragraph">
    <w:name w:val="ConsPlusCell"/>
    <w:link w:val="Style_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_ch" w:type="character">
    <w:name w:val="ConsPlusCell"/>
    <w:link w:val="Style_2"/>
    <w:rPr>
      <w:rFonts w:ascii="Courier New" w:hAnsi="Courier New"/>
      <w:b w:val="0"/>
      <w:i w:val="0"/>
      <w:strike w:val="0"/>
      <w:sz w:val="20"/>
      <w:u w:val="none"/>
    </w:rPr>
  </w:style>
  <w:style w:styleId="Style_13" w:type="paragraph">
    <w:name w:val="ConsPlusTitle"/>
    <w:link w:val="Style_13_ch"/>
    <w:pPr>
      <w:widowControl w:val="0"/>
      <w:ind/>
    </w:pPr>
    <w:rPr>
      <w:rFonts w:ascii="Arial" w:hAnsi="Arial"/>
      <w:b w:val="1"/>
      <w:i w:val="0"/>
      <w:strike w:val="0"/>
      <w:sz w:val="16"/>
      <w:u w:val="none"/>
    </w:rPr>
  </w:style>
  <w:style w:styleId="Style_13_ch" w:type="character">
    <w:name w:val="ConsPlusTitle"/>
    <w:link w:val="Style_13"/>
    <w:rPr>
      <w:rFonts w:ascii="Arial" w:hAnsi="Arial"/>
      <w:b w:val="1"/>
      <w:i w:val="0"/>
      <w:strike w:val="0"/>
      <w:sz w:val="16"/>
      <w:u w:val="none"/>
    </w:rPr>
  </w:style>
  <w:style w:styleId="Style_14" w:type="paragraph">
    <w:name w:val="ConsPlusTextList_0"/>
    <w:link w:val="Style_14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14_ch" w:type="character">
    <w:name w:val="ConsPlusTextList_0"/>
    <w:link w:val="Style_14"/>
    <w:rPr>
      <w:rFonts w:ascii="Arial" w:hAnsi="Arial"/>
      <w:b w:val="0"/>
      <w:i w:val="0"/>
      <w:strike w:val="0"/>
      <w:sz w:val="20"/>
      <w:u w:val="none"/>
    </w:rPr>
  </w:style>
  <w:style w:styleId="Style_15" w:type="paragraph">
    <w:name w:val="toc 3"/>
    <w:next w:val="Style_3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ConsPlusDocList"/>
    <w:link w:val="Style_21_ch"/>
    <w:pPr>
      <w:widowControl w:val="0"/>
      <w:ind/>
    </w:pPr>
    <w:rPr>
      <w:rFonts w:ascii="Courier New" w:hAnsi="Courier New"/>
      <w:b w:val="0"/>
      <w:i w:val="0"/>
      <w:strike w:val="0"/>
      <w:sz w:val="16"/>
      <w:u w:val="none"/>
    </w:rPr>
  </w:style>
  <w:style w:styleId="Style_21_ch" w:type="character">
    <w:name w:val="ConsPlusDocList"/>
    <w:link w:val="Style_21"/>
    <w:rPr>
      <w:rFonts w:ascii="Courier New" w:hAnsi="Courier New"/>
      <w:b w:val="0"/>
      <w:i w:val="0"/>
      <w:strike w:val="0"/>
      <w:sz w:val="16"/>
      <w:u w:val="none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3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ConsPlusNonformat"/>
    <w:link w:val="Style_25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5_ch" w:type="character">
    <w:name w:val="ConsPlusNonformat"/>
    <w:link w:val="Style_25"/>
    <w:rPr>
      <w:rFonts w:ascii="Courier New" w:hAnsi="Courier New"/>
      <w:b w:val="0"/>
      <w:i w:val="0"/>
      <w:strike w:val="0"/>
      <w:sz w:val="20"/>
      <w:u w:val="none"/>
    </w:rPr>
  </w:style>
  <w:style w:styleId="Style_26" w:type="paragraph">
    <w:name w:val="toc 5"/>
    <w:next w:val="Style_3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3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3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3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2022-04-11T07:11:42Z</dcterms:modified>
</cp:coreProperties>
</file>