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11" w:rsidRDefault="007D3D11" w:rsidP="007D3D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7D3D11" w:rsidRDefault="007D3D11" w:rsidP="007D3D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постановления Губернатора Курской области </w:t>
      </w:r>
    </w:p>
    <w:p w:rsidR="007D3D11" w:rsidRDefault="007D3D11" w:rsidP="007D3D1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</w:t>
      </w:r>
      <w:r>
        <w:rPr>
          <w:b/>
          <w:sz w:val="28"/>
          <w:szCs w:val="28"/>
        </w:rPr>
        <w:t xml:space="preserve">прогнозный план (программу) приватизации областного имущества и основные направления приватизации областного имущества </w:t>
      </w:r>
      <w:r>
        <w:rPr>
          <w:b/>
          <w:sz w:val="28"/>
          <w:szCs w:val="28"/>
        </w:rPr>
        <w:br/>
        <w:t xml:space="preserve">на 2015 - 2017 годы» </w:t>
      </w:r>
    </w:p>
    <w:p w:rsidR="007D3D11" w:rsidRDefault="007D3D11" w:rsidP="007D3D11">
      <w:pPr>
        <w:ind w:firstLine="709"/>
        <w:jc w:val="center"/>
        <w:rPr>
          <w:b/>
          <w:bCs/>
          <w:sz w:val="28"/>
          <w:szCs w:val="28"/>
        </w:rPr>
      </w:pPr>
    </w:p>
    <w:p w:rsidR="007D3D11" w:rsidRDefault="007D3D11" w:rsidP="007D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и дополнений в прогнозный план (программу) приватизации областного имущества на 2015-2017 годы обусловлено следующим.</w:t>
      </w:r>
    </w:p>
    <w:p w:rsidR="007D3D11" w:rsidRDefault="007D3D11" w:rsidP="007D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по управлению имуществом Курской области было принято </w:t>
      </w:r>
      <w:r w:rsidRPr="007F7DB5">
        <w:rPr>
          <w:color w:val="000000"/>
          <w:sz w:val="28"/>
          <w:szCs w:val="28"/>
        </w:rPr>
        <w:t>55</w:t>
      </w:r>
      <w:r>
        <w:rPr>
          <w:sz w:val="28"/>
          <w:szCs w:val="28"/>
        </w:rPr>
        <w:t xml:space="preserve"> решений об условиях приватизации 6 пакетов акций и 58 объектов недвижимого имущества, подлежащих продаже на открытых торгах. ОБУ «Фонд имущества Курской области» организован 41 аукцион. </w:t>
      </w:r>
    </w:p>
    <w:p w:rsidR="007D3D11" w:rsidRDefault="007D3D11" w:rsidP="007D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от продажи областного имущества на открытых аукционах в 2014 году в бюджет Курской области поступило 15 777,9 тыс. рублей.</w:t>
      </w:r>
    </w:p>
    <w:p w:rsidR="007D3D11" w:rsidRDefault="007D3D11" w:rsidP="007D3D11">
      <w:pPr>
        <w:ind w:firstLine="709"/>
        <w:jc w:val="both"/>
        <w:rPr>
          <w:sz w:val="28"/>
          <w:szCs w:val="28"/>
        </w:rPr>
      </w:pPr>
      <w:r w:rsidRPr="00CC6B43">
        <w:rPr>
          <w:sz w:val="28"/>
          <w:szCs w:val="28"/>
        </w:rPr>
        <w:t xml:space="preserve">По 3 решениям об условиях приватизации, принятым комитетом </w:t>
      </w:r>
      <w:r>
        <w:rPr>
          <w:sz w:val="28"/>
          <w:szCs w:val="28"/>
        </w:rPr>
        <w:t>27</w:t>
      </w:r>
      <w:r w:rsidRPr="00CC6B4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C6B43">
        <w:rPr>
          <w:sz w:val="28"/>
          <w:szCs w:val="28"/>
        </w:rPr>
        <w:t xml:space="preserve">. </w:t>
      </w:r>
      <w:proofErr w:type="gramStart"/>
      <w:r w:rsidRPr="00CC6B43">
        <w:rPr>
          <w:sz w:val="28"/>
          <w:szCs w:val="28"/>
        </w:rPr>
        <w:t>2014  и</w:t>
      </w:r>
      <w:proofErr w:type="gramEnd"/>
      <w:r w:rsidRPr="00CC6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6B43">
        <w:rPr>
          <w:sz w:val="28"/>
          <w:szCs w:val="28"/>
        </w:rPr>
        <w:t>30.12.201</w:t>
      </w:r>
      <w:r>
        <w:rPr>
          <w:sz w:val="28"/>
          <w:szCs w:val="28"/>
        </w:rPr>
        <w:t>4</w:t>
      </w:r>
      <w:r w:rsidRPr="00CC6B43">
        <w:rPr>
          <w:sz w:val="28"/>
          <w:szCs w:val="28"/>
        </w:rPr>
        <w:t xml:space="preserve"> года, торги состоятся в </w:t>
      </w:r>
      <w:r w:rsidRPr="00CC6B43">
        <w:rPr>
          <w:sz w:val="28"/>
          <w:szCs w:val="28"/>
          <w:lang w:val="en-US"/>
        </w:rPr>
        <w:t>I</w:t>
      </w:r>
      <w:r w:rsidRPr="00CC6B43">
        <w:rPr>
          <w:sz w:val="28"/>
          <w:szCs w:val="28"/>
        </w:rPr>
        <w:t xml:space="preserve"> квартале 2015 года, и в настоящее время проводится прием заявок на участие в аукционах.</w:t>
      </w:r>
    </w:p>
    <w:p w:rsidR="007D3D11" w:rsidRDefault="007D3D11" w:rsidP="007D3D11">
      <w:pPr>
        <w:ind w:firstLine="709"/>
        <w:jc w:val="both"/>
        <w:rPr>
          <w:sz w:val="28"/>
          <w:szCs w:val="28"/>
        </w:rPr>
      </w:pPr>
      <w:r w:rsidRPr="00E05B00">
        <w:rPr>
          <w:sz w:val="28"/>
          <w:szCs w:val="28"/>
        </w:rPr>
        <w:t xml:space="preserve">Торги по продаже </w:t>
      </w:r>
      <w:r>
        <w:rPr>
          <w:sz w:val="28"/>
          <w:szCs w:val="28"/>
        </w:rPr>
        <w:t xml:space="preserve">45 объектов недвижимости и пакетов акций </w:t>
      </w:r>
      <w:r w:rsidRPr="00E05B00">
        <w:rPr>
          <w:sz w:val="28"/>
          <w:szCs w:val="28"/>
        </w:rPr>
        <w:t xml:space="preserve">ОАО «Торговый дом «Курская </w:t>
      </w:r>
      <w:proofErr w:type="spellStart"/>
      <w:r w:rsidRPr="00E05B00">
        <w:rPr>
          <w:sz w:val="28"/>
          <w:szCs w:val="28"/>
        </w:rPr>
        <w:t>Коренская</w:t>
      </w:r>
      <w:proofErr w:type="spellEnd"/>
      <w:r w:rsidRPr="00E05B00">
        <w:rPr>
          <w:sz w:val="28"/>
          <w:szCs w:val="28"/>
        </w:rPr>
        <w:t xml:space="preserve"> ярмарка», ОАО «Губернская инвестиционно-управляющая компания», ОАО «Курская птицефабрика», ОАО «</w:t>
      </w:r>
      <w:proofErr w:type="spellStart"/>
      <w:r w:rsidRPr="00E05B00">
        <w:rPr>
          <w:sz w:val="28"/>
          <w:szCs w:val="28"/>
        </w:rPr>
        <w:t>Тимавтотранс</w:t>
      </w:r>
      <w:proofErr w:type="spellEnd"/>
      <w:r w:rsidRPr="00E05B00">
        <w:rPr>
          <w:sz w:val="28"/>
          <w:szCs w:val="28"/>
        </w:rPr>
        <w:t>», ОАО «</w:t>
      </w:r>
      <w:proofErr w:type="spellStart"/>
      <w:r w:rsidRPr="00E05B00">
        <w:rPr>
          <w:sz w:val="28"/>
          <w:szCs w:val="28"/>
        </w:rPr>
        <w:t>Мантуровоавтотранс</w:t>
      </w:r>
      <w:proofErr w:type="spellEnd"/>
      <w:r w:rsidRPr="00E05B00">
        <w:rPr>
          <w:sz w:val="28"/>
          <w:szCs w:val="28"/>
        </w:rPr>
        <w:t>» не состоялись по причине отсутствия заявок на участие в них.</w:t>
      </w:r>
    </w:p>
    <w:p w:rsidR="007D3D11" w:rsidRDefault="007D3D11" w:rsidP="007D3D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признания аукционов несостоявшимися являлось отсутствие заявок на участие в торгах.</w:t>
      </w:r>
    </w:p>
    <w:p w:rsidR="007D3D11" w:rsidRPr="00B66302" w:rsidRDefault="007D3D11" w:rsidP="007D3D11">
      <w:pPr>
        <w:pStyle w:val="2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66302">
        <w:rPr>
          <w:bCs/>
          <w:sz w:val="28"/>
          <w:szCs w:val="28"/>
        </w:rPr>
        <w:t>Перечень областных государственных унитарных предприятий, планируемых к приватизации в 2015-2017 годах</w:t>
      </w:r>
      <w:r>
        <w:rPr>
          <w:bCs/>
          <w:sz w:val="28"/>
          <w:szCs w:val="28"/>
        </w:rPr>
        <w:t>,</w:t>
      </w:r>
      <w:r w:rsidRPr="00B66302">
        <w:rPr>
          <w:bCs/>
          <w:sz w:val="28"/>
          <w:szCs w:val="28"/>
        </w:rPr>
        <w:t xml:space="preserve"> дополн</w:t>
      </w:r>
      <w:r>
        <w:rPr>
          <w:bCs/>
          <w:sz w:val="28"/>
          <w:szCs w:val="28"/>
        </w:rPr>
        <w:t>яется 2 областными государственными унитарными предприятиями, которые не были приватизированы в 2014 году, в виду отсутствия финансовой возможности у предприятий оформить право хозяйственного ведения на объекты недвижимого имущества.</w:t>
      </w:r>
      <w:r w:rsidRPr="00B66302">
        <w:rPr>
          <w:sz w:val="28"/>
          <w:szCs w:val="28"/>
        </w:rPr>
        <w:t xml:space="preserve"> </w:t>
      </w:r>
    </w:p>
    <w:p w:rsidR="007D3D11" w:rsidRDefault="007D3D11" w:rsidP="007D3D11">
      <w:pPr>
        <w:pStyle w:val="2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Курской области считает целесообразным продолжить работу по приватизации непроданных объектов недвижимости в 2015-2017 годах. В связи с этим вносятся изменения в первый абзац пункта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прогнозного плана (программы) приватизации в части увеличения поступлений в областной бюджет средств от приватизации.</w:t>
      </w:r>
    </w:p>
    <w:p w:rsidR="007D3D11" w:rsidRDefault="007D3D11" w:rsidP="007D3D11">
      <w:pPr>
        <w:rPr>
          <w:sz w:val="28"/>
          <w:szCs w:val="28"/>
        </w:rPr>
      </w:pPr>
    </w:p>
    <w:p w:rsidR="007D3D11" w:rsidRDefault="007D3D11" w:rsidP="007D3D11">
      <w:pPr>
        <w:rPr>
          <w:sz w:val="28"/>
          <w:szCs w:val="28"/>
        </w:rPr>
      </w:pPr>
    </w:p>
    <w:p w:rsidR="007D3D11" w:rsidRDefault="007D3D11" w:rsidP="007D3D1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7D3D11" w:rsidRDefault="007D3D11" w:rsidP="007D3D11">
      <w:pPr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</w:t>
      </w:r>
    </w:p>
    <w:p w:rsidR="007D3D11" w:rsidRDefault="007D3D11" w:rsidP="007D3D11">
      <w:pPr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В.В. Гнездилов</w:t>
      </w:r>
    </w:p>
    <w:p w:rsidR="007D3D11" w:rsidRPr="00F16514" w:rsidRDefault="007D3D11" w:rsidP="007D3D11">
      <w:pPr>
        <w:rPr>
          <w:sz w:val="28"/>
          <w:szCs w:val="28"/>
        </w:rPr>
      </w:pPr>
    </w:p>
    <w:p w:rsidR="00B20C96" w:rsidRPr="00B0501E" w:rsidRDefault="00B20C96">
      <w:pPr>
        <w:rPr>
          <w:sz w:val="28"/>
          <w:szCs w:val="28"/>
        </w:rPr>
      </w:pPr>
      <w:bookmarkStart w:id="0" w:name="_GoBack"/>
      <w:bookmarkEnd w:id="0"/>
    </w:p>
    <w:sectPr w:rsidR="00B20C96" w:rsidRPr="00B0501E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11"/>
    <w:rsid w:val="007D3D11"/>
    <w:rsid w:val="00B0501E"/>
    <w:rsid w:val="00B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3E44-8F3B-40EC-8868-22A77914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D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D3D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D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3D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2015-01-23T13:45:00Z</dcterms:created>
  <dcterms:modified xsi:type="dcterms:W3CDTF">2015-01-23T13:45:00Z</dcterms:modified>
</cp:coreProperties>
</file>