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A" w:rsidRDefault="00F1216A" w:rsidP="00F12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1216A" w:rsidRDefault="00F1216A" w:rsidP="00F12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F1216A" w:rsidRDefault="00F1216A" w:rsidP="00F1216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 xml:space="preserve">прогнозный план (программу) приватизации областного имущества и основные направления приватизации областного имущества </w:t>
      </w:r>
      <w:r>
        <w:rPr>
          <w:b/>
          <w:sz w:val="28"/>
          <w:szCs w:val="28"/>
        </w:rPr>
        <w:br/>
        <w:t xml:space="preserve">на 2012 - 2014 годы» </w:t>
      </w:r>
      <w:proofErr w:type="gramEnd"/>
    </w:p>
    <w:p w:rsidR="00F1216A" w:rsidRDefault="00F1216A" w:rsidP="00F1216A">
      <w:pPr>
        <w:ind w:firstLine="709"/>
        <w:jc w:val="center"/>
        <w:rPr>
          <w:b/>
          <w:bCs/>
          <w:sz w:val="28"/>
          <w:szCs w:val="28"/>
        </w:rPr>
      </w:pPr>
    </w:p>
    <w:p w:rsidR="00F1216A" w:rsidRDefault="00F1216A" w:rsidP="00F1216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ООО «</w:t>
      </w:r>
      <w:proofErr w:type="spellStart"/>
      <w:r>
        <w:rPr>
          <w:sz w:val="28"/>
          <w:szCs w:val="28"/>
        </w:rPr>
        <w:t>Агропромкомплектация-Курск</w:t>
      </w:r>
      <w:proofErr w:type="spellEnd"/>
      <w:r>
        <w:rPr>
          <w:sz w:val="28"/>
          <w:szCs w:val="28"/>
        </w:rPr>
        <w:t xml:space="preserve">» о заинтересованности приобретения </w:t>
      </w:r>
      <w:r w:rsidRPr="00E54AA1">
        <w:rPr>
          <w:sz w:val="28"/>
          <w:szCs w:val="28"/>
        </w:rPr>
        <w:t>железнодорожного пути с земельным участком, расположенно</w:t>
      </w:r>
      <w:r>
        <w:rPr>
          <w:sz w:val="28"/>
          <w:szCs w:val="28"/>
        </w:rPr>
        <w:t>го</w:t>
      </w:r>
      <w:r w:rsidRPr="00E54AA1">
        <w:rPr>
          <w:sz w:val="28"/>
          <w:szCs w:val="28"/>
        </w:rPr>
        <w:t xml:space="preserve"> по адресу: Курская область, п. </w:t>
      </w:r>
      <w:proofErr w:type="spellStart"/>
      <w:r w:rsidRPr="00E54AA1">
        <w:rPr>
          <w:sz w:val="28"/>
          <w:szCs w:val="28"/>
        </w:rPr>
        <w:t>Конышевка</w:t>
      </w:r>
      <w:proofErr w:type="spellEnd"/>
      <w:r w:rsidRPr="00E54AA1">
        <w:rPr>
          <w:sz w:val="28"/>
          <w:szCs w:val="28"/>
        </w:rPr>
        <w:t>, ул. Татаринова, протяженностью 740 пм</w:t>
      </w:r>
      <w:r>
        <w:rPr>
          <w:sz w:val="28"/>
          <w:szCs w:val="28"/>
        </w:rPr>
        <w:t xml:space="preserve"> для его восстановления и организации перевозок более 90 вагонов в месяц с целью развития базы хранения зерна и производства комбикормов, подготовлен проект о внесении дополнений в прогнозный план (программу) приватизации областного имущества на 2012-2014 годы.</w:t>
      </w:r>
    </w:p>
    <w:p w:rsidR="00F1216A" w:rsidRDefault="00F1216A" w:rsidP="00F121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постановления Губернатора Курской области </w:t>
      </w:r>
      <w:r>
        <w:rPr>
          <w:bCs/>
          <w:sz w:val="28"/>
          <w:szCs w:val="28"/>
        </w:rPr>
        <w:br/>
        <w:t>«О внесении изменений в прогнозный план (программу) приватизации областного имущества и основные направления приватизации областного имущества на 2012 – 2014 годы»</w:t>
      </w:r>
      <w:r>
        <w:rPr>
          <w:sz w:val="28"/>
          <w:szCs w:val="28"/>
        </w:rPr>
        <w:t xml:space="preserve"> не повлечет расходов из бюджета Курской области.</w:t>
      </w:r>
    </w:p>
    <w:p w:rsidR="00F1216A" w:rsidRPr="00E54AA1" w:rsidRDefault="00F1216A" w:rsidP="00F1216A">
      <w:pPr>
        <w:jc w:val="both"/>
        <w:rPr>
          <w:sz w:val="28"/>
          <w:szCs w:val="28"/>
        </w:rPr>
      </w:pPr>
    </w:p>
    <w:p w:rsidR="00F1216A" w:rsidRDefault="00F1216A" w:rsidP="00F1216A">
      <w:pPr>
        <w:rPr>
          <w:sz w:val="28"/>
          <w:szCs w:val="28"/>
        </w:rPr>
      </w:pPr>
    </w:p>
    <w:p w:rsidR="00F1216A" w:rsidRDefault="00F1216A" w:rsidP="00F1216A">
      <w:pPr>
        <w:rPr>
          <w:sz w:val="28"/>
          <w:szCs w:val="28"/>
        </w:rPr>
      </w:pPr>
    </w:p>
    <w:p w:rsidR="00F1216A" w:rsidRDefault="00F1216A" w:rsidP="00F1216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1216A" w:rsidRDefault="00F1216A" w:rsidP="00F1216A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F1216A" w:rsidRDefault="00F1216A" w:rsidP="00F1216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В.В. Гнездилов</w:t>
      </w:r>
    </w:p>
    <w:p w:rsidR="00F1216A" w:rsidRPr="00E5788E" w:rsidRDefault="00F1216A" w:rsidP="00F1216A">
      <w:pPr>
        <w:jc w:val="center"/>
        <w:rPr>
          <w:b/>
          <w:bCs/>
          <w:sz w:val="28"/>
          <w:szCs w:val="28"/>
        </w:rPr>
      </w:pPr>
    </w:p>
    <w:p w:rsidR="00F1216A" w:rsidRDefault="00F1216A" w:rsidP="00F1216A">
      <w:pPr>
        <w:rPr>
          <w:sz w:val="28"/>
          <w:szCs w:val="28"/>
        </w:rPr>
      </w:pPr>
    </w:p>
    <w:p w:rsidR="00F1216A" w:rsidRDefault="00F1216A" w:rsidP="00F1216A">
      <w:pPr>
        <w:rPr>
          <w:sz w:val="28"/>
          <w:szCs w:val="28"/>
        </w:rPr>
      </w:pPr>
    </w:p>
    <w:p w:rsidR="007C45AF" w:rsidRPr="00F16514" w:rsidRDefault="007C45AF">
      <w:pPr>
        <w:rPr>
          <w:sz w:val="28"/>
          <w:szCs w:val="28"/>
        </w:rPr>
      </w:pPr>
    </w:p>
    <w:sectPr w:rsidR="007C45AF" w:rsidRPr="00F16514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6A"/>
    <w:rsid w:val="000D56D3"/>
    <w:rsid w:val="002B628F"/>
    <w:rsid w:val="00337B19"/>
    <w:rsid w:val="003A113A"/>
    <w:rsid w:val="00590C11"/>
    <w:rsid w:val="007511A4"/>
    <w:rsid w:val="007C45AF"/>
    <w:rsid w:val="00860CA9"/>
    <w:rsid w:val="008D096F"/>
    <w:rsid w:val="009E0616"/>
    <w:rsid w:val="009E1CDB"/>
    <w:rsid w:val="00B05BC9"/>
    <w:rsid w:val="00CF06FE"/>
    <w:rsid w:val="00DD7446"/>
    <w:rsid w:val="00E535FE"/>
    <w:rsid w:val="00F015AB"/>
    <w:rsid w:val="00F1216A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1216A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1216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Комитет по управлению имуществом Курской области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2</cp:revision>
  <dcterms:created xsi:type="dcterms:W3CDTF">2014-12-12T12:59:00Z</dcterms:created>
  <dcterms:modified xsi:type="dcterms:W3CDTF">2014-12-12T13:00:00Z</dcterms:modified>
</cp:coreProperties>
</file>