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1" w:rsidRDefault="00B84131" w:rsidP="00B84131">
      <w:pPr>
        <w:jc w:val="right"/>
      </w:pPr>
    </w:p>
    <w:p w:rsidR="00A7211F" w:rsidRDefault="00A7211F" w:rsidP="00B84131">
      <w:pPr>
        <w:jc w:val="right"/>
      </w:pPr>
    </w:p>
    <w:p w:rsidR="006D081B" w:rsidRDefault="006D081B" w:rsidP="006D081B">
      <w:pPr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Согласно графику проверок использования нежилых помещений, являющихся государственной собственностью Курской области, за 2017 год было осуществлено 24 проверки и по результатам 5 из них выявлены нарушения, касающиеся несвоевременного оформления договорных отношений, либо заключения договоров аренды без согласования с комитетом в установленном порядке.</w:t>
      </w:r>
      <w:proofErr w:type="gramEnd"/>
    </w:p>
    <w:p w:rsidR="006D081B" w:rsidRDefault="006D081B" w:rsidP="006D081B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Руководителям учреждений было указано </w:t>
      </w:r>
      <w:r w:rsidR="00601CE6">
        <w:rPr>
          <w:color w:val="000000"/>
          <w:sz w:val="28"/>
          <w:szCs w:val="28"/>
          <w:lang w:bidi="ru-RU"/>
        </w:rPr>
        <w:t>на необходимость срочного устранения выявленных нарушений, а также направлены письма курирующим комитетам для принятия соответствующих мер.</w:t>
      </w:r>
    </w:p>
    <w:p w:rsidR="00601CE6" w:rsidRDefault="00601CE6" w:rsidP="006D081B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2018 году работа по проверке целевого использования государственного имущества будет продолжена в соответствии с утвержденным графиком.</w:t>
      </w:r>
    </w:p>
    <w:p w:rsidR="006D081B" w:rsidRDefault="006D081B" w:rsidP="006D081B">
      <w:pPr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6D081B">
        <w:rPr>
          <w:color w:val="000000"/>
          <w:sz w:val="28"/>
          <w:szCs w:val="28"/>
          <w:lang w:bidi="ru-RU"/>
        </w:rPr>
        <w:t>При осуществлении закупок товаров, работ, услуг для нужд комитета исполняются требования п. 9 ч. 1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именно,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</w:t>
      </w:r>
      <w:proofErr w:type="gramEnd"/>
      <w:r w:rsidRPr="006D081B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6D081B">
        <w:rPr>
          <w:color w:val="000000"/>
          <w:sz w:val="28"/>
          <w:szCs w:val="28"/>
          <w:lang w:bidi="ru-RU"/>
        </w:rPr>
        <w:t xml:space="preserve">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6D081B">
        <w:rPr>
          <w:color w:val="000000"/>
          <w:sz w:val="28"/>
          <w:szCs w:val="28"/>
          <w:lang w:bidi="ru-RU"/>
        </w:rPr>
        <w:t>выгодоприобретателями</w:t>
      </w:r>
      <w:proofErr w:type="spellEnd"/>
      <w:r w:rsidRPr="006D081B">
        <w:rPr>
          <w:color w:val="000000"/>
          <w:sz w:val="28"/>
          <w:szCs w:val="28"/>
          <w:lang w:bidi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</w:t>
      </w:r>
      <w:proofErr w:type="gramEnd"/>
      <w:r w:rsidRPr="006D081B">
        <w:rPr>
          <w:color w:val="000000"/>
          <w:sz w:val="28"/>
          <w:szCs w:val="28"/>
          <w:lang w:bidi="ru-RU"/>
        </w:rPr>
        <w:t xml:space="preserve">,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D081B">
        <w:rPr>
          <w:color w:val="000000"/>
          <w:sz w:val="28"/>
          <w:szCs w:val="28"/>
          <w:lang w:bidi="ru-RU"/>
        </w:rPr>
        <w:t>неполнородными</w:t>
      </w:r>
      <w:proofErr w:type="spellEnd"/>
      <w:r w:rsidRPr="006D081B">
        <w:rPr>
          <w:color w:val="000000"/>
          <w:sz w:val="28"/>
          <w:szCs w:val="28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color w:val="000000"/>
          <w:sz w:val="28"/>
          <w:szCs w:val="28"/>
          <w:lang w:bidi="ru-RU"/>
        </w:rPr>
        <w:t>.</w:t>
      </w:r>
    </w:p>
    <w:p w:rsidR="006D081B" w:rsidRPr="006D081B" w:rsidRDefault="006D081B" w:rsidP="006D081B">
      <w:pPr>
        <w:ind w:firstLine="709"/>
        <w:jc w:val="both"/>
        <w:rPr>
          <w:sz w:val="28"/>
          <w:szCs w:val="28"/>
        </w:rPr>
      </w:pPr>
    </w:p>
    <w:p w:rsidR="00200D0D" w:rsidRDefault="00200D0D" w:rsidP="00B84131">
      <w:pPr>
        <w:jc w:val="right"/>
        <w:rPr>
          <w:sz w:val="28"/>
          <w:szCs w:val="28"/>
        </w:rPr>
      </w:pPr>
    </w:p>
    <w:sectPr w:rsidR="00200D0D" w:rsidSect="00422FF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F73"/>
    <w:multiLevelType w:val="hybridMultilevel"/>
    <w:tmpl w:val="59FC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52A9F"/>
    <w:multiLevelType w:val="hybridMultilevel"/>
    <w:tmpl w:val="8092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648BC"/>
    <w:multiLevelType w:val="hybridMultilevel"/>
    <w:tmpl w:val="1C48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2656"/>
    <w:multiLevelType w:val="hybridMultilevel"/>
    <w:tmpl w:val="59B4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D3576"/>
    <w:multiLevelType w:val="hybridMultilevel"/>
    <w:tmpl w:val="5ED0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HorizontalDrawingGridEvery w:val="0"/>
  <w:displayVerticalDrawingGridEvery w:val="2"/>
  <w:characterSpacingControl w:val="doNotCompress"/>
  <w:compat/>
  <w:rsids>
    <w:rsidRoot w:val="00D35806"/>
    <w:rsid w:val="0000099A"/>
    <w:rsid w:val="00036C08"/>
    <w:rsid w:val="000758B9"/>
    <w:rsid w:val="000C6F4C"/>
    <w:rsid w:val="00106045"/>
    <w:rsid w:val="001B4132"/>
    <w:rsid w:val="001C2D81"/>
    <w:rsid w:val="001C610F"/>
    <w:rsid w:val="00200D0D"/>
    <w:rsid w:val="0023270A"/>
    <w:rsid w:val="002C7A64"/>
    <w:rsid w:val="00367FB0"/>
    <w:rsid w:val="003A4946"/>
    <w:rsid w:val="003A6BDC"/>
    <w:rsid w:val="003D5DC4"/>
    <w:rsid w:val="003E40C2"/>
    <w:rsid w:val="00422FF1"/>
    <w:rsid w:val="004871DA"/>
    <w:rsid w:val="00496B03"/>
    <w:rsid w:val="004B3076"/>
    <w:rsid w:val="004D45FB"/>
    <w:rsid w:val="00535F30"/>
    <w:rsid w:val="005431AC"/>
    <w:rsid w:val="00546C4A"/>
    <w:rsid w:val="0057547E"/>
    <w:rsid w:val="00601CE6"/>
    <w:rsid w:val="00603389"/>
    <w:rsid w:val="00647DB5"/>
    <w:rsid w:val="00654DFF"/>
    <w:rsid w:val="00665340"/>
    <w:rsid w:val="006A4B9A"/>
    <w:rsid w:val="006C640B"/>
    <w:rsid w:val="006D081B"/>
    <w:rsid w:val="006E085B"/>
    <w:rsid w:val="00743C04"/>
    <w:rsid w:val="007A6A6C"/>
    <w:rsid w:val="007D7813"/>
    <w:rsid w:val="00802600"/>
    <w:rsid w:val="008F10E9"/>
    <w:rsid w:val="00916F45"/>
    <w:rsid w:val="0095606E"/>
    <w:rsid w:val="00973621"/>
    <w:rsid w:val="00A02DFA"/>
    <w:rsid w:val="00A137E7"/>
    <w:rsid w:val="00A23308"/>
    <w:rsid w:val="00A7211F"/>
    <w:rsid w:val="00AE4D13"/>
    <w:rsid w:val="00B40F48"/>
    <w:rsid w:val="00B4681B"/>
    <w:rsid w:val="00B84131"/>
    <w:rsid w:val="00BB58CA"/>
    <w:rsid w:val="00C4423F"/>
    <w:rsid w:val="00C93CAF"/>
    <w:rsid w:val="00CE2084"/>
    <w:rsid w:val="00CE2859"/>
    <w:rsid w:val="00CE500B"/>
    <w:rsid w:val="00D31E36"/>
    <w:rsid w:val="00D35806"/>
    <w:rsid w:val="00D43D81"/>
    <w:rsid w:val="00D962C0"/>
    <w:rsid w:val="00DE1DCF"/>
    <w:rsid w:val="00E07DED"/>
    <w:rsid w:val="00E2412B"/>
    <w:rsid w:val="00EB4CE3"/>
    <w:rsid w:val="00ED298B"/>
    <w:rsid w:val="00F6491B"/>
    <w:rsid w:val="00F8793F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F48"/>
    <w:rPr>
      <w:sz w:val="24"/>
      <w:szCs w:val="24"/>
    </w:rPr>
  </w:style>
  <w:style w:type="paragraph" w:styleId="1">
    <w:name w:val="heading 1"/>
    <w:basedOn w:val="a"/>
    <w:next w:val="a"/>
    <w:qFormat/>
    <w:rsid w:val="00200D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806"/>
    <w:rPr>
      <w:rFonts w:ascii="Tahoma" w:hAnsi="Tahoma" w:cs="Tahoma"/>
      <w:sz w:val="16"/>
      <w:szCs w:val="16"/>
    </w:rPr>
  </w:style>
  <w:style w:type="paragraph" w:customStyle="1" w:styleId="a4">
    <w:name w:val="Комментарий"/>
    <w:basedOn w:val="a"/>
    <w:next w:val="a"/>
    <w:rsid w:val="006E085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newsauthor">
    <w:name w:val="news_author"/>
    <w:basedOn w:val="a0"/>
    <w:rsid w:val="00367FB0"/>
  </w:style>
  <w:style w:type="character" w:styleId="a5">
    <w:name w:val="Hyperlink"/>
    <w:basedOn w:val="a0"/>
    <w:uiPriority w:val="99"/>
    <w:unhideWhenUsed/>
    <w:rsid w:val="00367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Каюн Андрей Дмитриевич</vt:lpstr>
    </vt:vector>
  </TitlesOfParts>
  <Company>Комитет по управлению имуществом Курской области</Company>
  <LinksUpToDate>false</LinksUpToDate>
  <CharactersWithSpaces>2031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http://adm.rkursk.ru/index.php?id=1640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Каюн Андрей Дмитриевич</dc:title>
  <dc:creator>PRAVO</dc:creator>
  <cp:lastModifiedBy>YUR5</cp:lastModifiedBy>
  <cp:revision>2</cp:revision>
  <cp:lastPrinted>2018-03-15T07:03:00Z</cp:lastPrinted>
  <dcterms:created xsi:type="dcterms:W3CDTF">2018-03-15T07:05:00Z</dcterms:created>
  <dcterms:modified xsi:type="dcterms:W3CDTF">2018-03-15T07:05:00Z</dcterms:modified>
</cp:coreProperties>
</file>